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0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</w:t>
      </w:r>
    </w:p>
    <w:p>
      <w:pPr>
        <w:spacing w:line="400" w:lineRule="exact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spacing w:line="560" w:lineRule="exact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“种畜禽产品信息统计监测预警项目”</w:t>
      </w:r>
    </w:p>
    <w:p>
      <w:pPr>
        <w:snapToGrid w:val="0"/>
        <w:spacing w:after="312" w:afterLines="100" w:line="560" w:lineRule="exact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参会回执</w:t>
      </w:r>
    </w:p>
    <w:tbl>
      <w:tblPr>
        <w:tblStyle w:val="5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15"/>
        <w:gridCol w:w="958"/>
        <w:gridCol w:w="946"/>
        <w:gridCol w:w="640"/>
        <w:gridCol w:w="690"/>
        <w:gridCol w:w="1295"/>
        <w:gridCol w:w="1054"/>
        <w:gridCol w:w="880"/>
        <w:gridCol w:w="133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单位名称</w:t>
            </w:r>
          </w:p>
        </w:tc>
        <w:tc>
          <w:tcPr>
            <w:tcW w:w="7593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详细地址</w:t>
            </w:r>
          </w:p>
        </w:tc>
        <w:tc>
          <w:tcPr>
            <w:tcW w:w="462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邮编</w:t>
            </w:r>
          </w:p>
        </w:tc>
        <w:tc>
          <w:tcPr>
            <w:tcW w:w="195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187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业务范围    （划√注明）</w:t>
            </w:r>
          </w:p>
        </w:tc>
        <w:tc>
          <w:tcPr>
            <w:tcW w:w="75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业务范围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□白羽肉鸡；□黄羽肉鸡；□蛋鸡；□水禽；□生猪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□原种；□祖代；□父母代；□商品代</w:t>
            </w: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□养殖；□动保；□饲料；□屠宰及分割；□加工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91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95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职务</w:t>
            </w:r>
          </w:p>
        </w:tc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3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手机</w:t>
            </w:r>
          </w:p>
        </w:tc>
        <w:tc>
          <w:tcPr>
            <w:tcW w:w="1295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邮箱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91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91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345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预定房间</w:t>
            </w:r>
          </w:p>
        </w:tc>
        <w:tc>
          <w:tcPr>
            <w:tcW w:w="600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人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345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入住时间</w:t>
            </w:r>
          </w:p>
        </w:tc>
        <w:tc>
          <w:tcPr>
            <w:tcW w:w="600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2014年12月  日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345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退房时间</w:t>
            </w:r>
          </w:p>
        </w:tc>
        <w:tc>
          <w:tcPr>
            <w:tcW w:w="600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2014年12月  日  时</w:t>
            </w:r>
          </w:p>
        </w:tc>
      </w:tr>
    </w:tbl>
    <w:p>
      <w:pPr>
        <w:spacing w:line="560" w:lineRule="exact"/>
        <w:jc w:val="center"/>
        <w:rPr>
          <w:rFonts w:hint="eastAsia"/>
        </w:rPr>
      </w:pPr>
    </w:p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C69"/>
    <w:rsid w:val="00413C69"/>
    <w:rsid w:val="00674D9D"/>
    <w:rsid w:val="00751DF2"/>
    <w:rsid w:val="00BC3883"/>
    <w:rsid w:val="527610B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38</Words>
  <Characters>220</Characters>
  <Lines>1</Lines>
  <Paragraphs>1</Paragraphs>
  <ScaleCrop>false</ScaleCrop>
  <LinksUpToDate>false</LinksUpToDate>
  <CharactersWithSpaces>0</CharactersWithSpaces>
  <Application>WPS Office 个人版_9.1.0.4866_{F1E327BC-269C-435d-A152-05C5408002CA}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2014-11-13T06:02:00Z</dcterms:created>
  <dc:creator>Windows User</dc:creator>
  <cp:lastModifiedBy>Administrator</cp:lastModifiedBy>
  <dcterms:modified xsi:type="dcterms:W3CDTF">2014-11-13T06:20:50Z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