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B1" w:rsidRDefault="00C501B1" w:rsidP="00C501B1">
      <w:pPr>
        <w:spacing w:line="40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CE0D63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</w:t>
      </w:r>
    </w:p>
    <w:p w:rsidR="00C501B1" w:rsidRPr="00CE0D63" w:rsidRDefault="00C501B1" w:rsidP="00C501B1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C501B1" w:rsidRDefault="00C501B1" w:rsidP="00C501B1">
      <w:pPr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A26828">
        <w:rPr>
          <w:rFonts w:ascii="华文中宋" w:eastAsia="华文中宋" w:hAnsi="华文中宋" w:hint="eastAsia"/>
          <w:b/>
          <w:bCs/>
          <w:sz w:val="36"/>
          <w:szCs w:val="36"/>
        </w:rPr>
        <w:t>“种畜禽产品信息统计监测预警项目”</w:t>
      </w:r>
    </w:p>
    <w:p w:rsidR="00C501B1" w:rsidRDefault="002D5FE4" w:rsidP="00C501B1">
      <w:pPr>
        <w:snapToGrid w:val="0"/>
        <w:spacing w:afterLines="100" w:after="312"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培训会议</w:t>
      </w:r>
      <w:r w:rsidR="00C501B1" w:rsidRPr="00B23C9F">
        <w:rPr>
          <w:rFonts w:ascii="华文中宋" w:eastAsia="华文中宋" w:hAnsi="华文中宋" w:hint="eastAsia"/>
          <w:b/>
          <w:bCs/>
          <w:sz w:val="36"/>
          <w:szCs w:val="36"/>
        </w:rPr>
        <w:t>参会回执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1275"/>
        <w:gridCol w:w="993"/>
        <w:gridCol w:w="425"/>
        <w:gridCol w:w="1791"/>
        <w:gridCol w:w="823"/>
        <w:gridCol w:w="880"/>
        <w:gridCol w:w="133"/>
        <w:gridCol w:w="1955"/>
      </w:tblGrid>
      <w:tr w:rsidR="00C501B1" w:rsidRPr="00602FFC" w:rsidTr="00392363">
        <w:trPr>
          <w:trHeight w:val="683"/>
          <w:jc w:val="center"/>
        </w:trPr>
        <w:tc>
          <w:tcPr>
            <w:tcW w:w="2466" w:type="dxa"/>
            <w:gridSpan w:val="2"/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7000" w:type="dxa"/>
            <w:gridSpan w:val="7"/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501B1" w:rsidRPr="00602FFC" w:rsidTr="00392363">
        <w:trPr>
          <w:trHeight w:val="683"/>
          <w:jc w:val="center"/>
        </w:trPr>
        <w:tc>
          <w:tcPr>
            <w:tcW w:w="2466" w:type="dxa"/>
            <w:gridSpan w:val="2"/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详细地址</w:t>
            </w:r>
          </w:p>
        </w:tc>
        <w:tc>
          <w:tcPr>
            <w:tcW w:w="4032" w:type="dxa"/>
            <w:gridSpan w:val="4"/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邮编</w:t>
            </w:r>
          </w:p>
        </w:tc>
        <w:tc>
          <w:tcPr>
            <w:tcW w:w="1955" w:type="dxa"/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501B1" w:rsidRPr="00602FFC" w:rsidTr="00392363">
        <w:trPr>
          <w:trHeight w:val="2123"/>
          <w:jc w:val="center"/>
        </w:trPr>
        <w:tc>
          <w:tcPr>
            <w:tcW w:w="24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1B1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业务范围</w:t>
            </w:r>
          </w:p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（划√注明）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1B1" w:rsidRPr="00602FFC" w:rsidRDefault="00C501B1" w:rsidP="00392363">
            <w:pPr>
              <w:spacing w:line="4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sz w:val="30"/>
                <w:szCs w:val="30"/>
              </w:rPr>
              <w:t>业务范围</w:t>
            </w:r>
          </w:p>
          <w:p w:rsidR="00C501B1" w:rsidRPr="00602FFC" w:rsidRDefault="00C501B1" w:rsidP="00392363">
            <w:pPr>
              <w:spacing w:line="4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sz w:val="30"/>
                <w:szCs w:val="30"/>
              </w:rPr>
              <w:t>□白羽肉鸡；□黄羽肉鸡；□蛋鸡；□水禽；□生猪</w:t>
            </w:r>
          </w:p>
          <w:p w:rsidR="00C501B1" w:rsidRPr="00602FFC" w:rsidRDefault="00C501B1" w:rsidP="00392363">
            <w:pPr>
              <w:spacing w:line="4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sz w:val="30"/>
                <w:szCs w:val="30"/>
              </w:rPr>
              <w:t>□原种；□祖代；□父母代；□商品代</w:t>
            </w:r>
          </w:p>
          <w:p w:rsidR="00C501B1" w:rsidRPr="00602FFC" w:rsidRDefault="00C501B1" w:rsidP="00392363">
            <w:pPr>
              <w:spacing w:line="44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sz w:val="30"/>
                <w:szCs w:val="30"/>
              </w:rPr>
              <w:t>□养殖；□动保；□饲料；□屠宰及分割；□加工</w:t>
            </w:r>
          </w:p>
        </w:tc>
      </w:tr>
      <w:tr w:rsidR="00C501B1" w:rsidRPr="00602FFC" w:rsidTr="00392363">
        <w:trPr>
          <w:cantSplit/>
          <w:trHeight w:val="683"/>
          <w:jc w:val="center"/>
        </w:trPr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邮箱</w:t>
            </w:r>
          </w:p>
        </w:tc>
        <w:tc>
          <w:tcPr>
            <w:tcW w:w="2088" w:type="dxa"/>
            <w:gridSpan w:val="2"/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QQ</w:t>
            </w:r>
          </w:p>
        </w:tc>
      </w:tr>
      <w:tr w:rsidR="00C501B1" w:rsidRPr="00602FFC" w:rsidTr="00392363">
        <w:trPr>
          <w:cantSplit/>
          <w:trHeight w:val="683"/>
          <w:jc w:val="center"/>
        </w:trPr>
        <w:tc>
          <w:tcPr>
            <w:tcW w:w="1191" w:type="dxa"/>
            <w:vAlign w:val="center"/>
          </w:tcPr>
          <w:p w:rsidR="00C501B1" w:rsidRPr="00602FFC" w:rsidRDefault="00C501B1" w:rsidP="00392363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501B1" w:rsidRPr="00602FFC" w:rsidRDefault="00C501B1" w:rsidP="00392363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C501B1" w:rsidRPr="00602FFC" w:rsidRDefault="00C501B1" w:rsidP="00392363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91" w:type="dxa"/>
            <w:tcBorders>
              <w:top w:val="nil"/>
            </w:tcBorders>
            <w:vAlign w:val="center"/>
          </w:tcPr>
          <w:p w:rsidR="00C501B1" w:rsidRPr="00602FFC" w:rsidRDefault="00C501B1" w:rsidP="00392363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C501B1" w:rsidRPr="00602FFC" w:rsidRDefault="00C501B1" w:rsidP="00392363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C501B1" w:rsidRPr="00602FFC" w:rsidRDefault="00C501B1" w:rsidP="00392363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501B1" w:rsidRPr="00602FFC" w:rsidTr="00392363">
        <w:trPr>
          <w:cantSplit/>
          <w:trHeight w:val="683"/>
          <w:jc w:val="center"/>
        </w:trPr>
        <w:tc>
          <w:tcPr>
            <w:tcW w:w="1191" w:type="dxa"/>
            <w:vAlign w:val="center"/>
          </w:tcPr>
          <w:p w:rsidR="00C501B1" w:rsidRPr="00602FFC" w:rsidRDefault="00C501B1" w:rsidP="00392363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501B1" w:rsidRPr="00602FFC" w:rsidRDefault="00C501B1" w:rsidP="00392363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C501B1" w:rsidRPr="00602FFC" w:rsidRDefault="00C501B1" w:rsidP="00392363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91" w:type="dxa"/>
            <w:tcBorders>
              <w:top w:val="nil"/>
            </w:tcBorders>
            <w:vAlign w:val="center"/>
          </w:tcPr>
          <w:p w:rsidR="00C501B1" w:rsidRPr="00602FFC" w:rsidRDefault="00C501B1" w:rsidP="00392363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C501B1" w:rsidRPr="00602FFC" w:rsidRDefault="00C501B1" w:rsidP="00392363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C501B1" w:rsidRPr="00602FFC" w:rsidRDefault="00C501B1" w:rsidP="00392363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501B1" w:rsidRPr="00602FFC" w:rsidTr="00392363">
        <w:trPr>
          <w:cantSplit/>
          <w:trHeight w:val="683"/>
          <w:jc w:val="center"/>
        </w:trPr>
        <w:tc>
          <w:tcPr>
            <w:tcW w:w="3459" w:type="dxa"/>
            <w:gridSpan w:val="3"/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预定房间</w:t>
            </w:r>
          </w:p>
        </w:tc>
        <w:tc>
          <w:tcPr>
            <w:tcW w:w="6007" w:type="dxa"/>
            <w:gridSpan w:val="6"/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sz w:val="30"/>
                <w:szCs w:val="30"/>
              </w:rPr>
              <w:t xml:space="preserve">   </w:t>
            </w:r>
            <w:r w:rsidRPr="00602FFC">
              <w:rPr>
                <w:rFonts w:ascii="宋体" w:hAnsi="宋体" w:hint="eastAsia"/>
                <w:bCs/>
                <w:sz w:val="30"/>
                <w:szCs w:val="30"/>
                <w:u w:val="single"/>
              </w:rPr>
              <w:t xml:space="preserve">       </w:t>
            </w:r>
            <w:r w:rsidRPr="00602FFC">
              <w:rPr>
                <w:rFonts w:ascii="仿宋_GB2312" w:eastAsia="仿宋_GB2312" w:hAnsi="宋体" w:hint="eastAsia"/>
                <w:sz w:val="30"/>
                <w:szCs w:val="30"/>
              </w:rPr>
              <w:t>人</w:t>
            </w:r>
            <w:r w:rsidRPr="00602FFC">
              <w:rPr>
                <w:rFonts w:ascii="宋体" w:hAnsi="宋体" w:hint="eastAsia"/>
                <w:bCs/>
                <w:sz w:val="30"/>
                <w:szCs w:val="30"/>
                <w:u w:val="single"/>
              </w:rPr>
              <w:t xml:space="preserve">       </w:t>
            </w:r>
            <w:r w:rsidRPr="00602FFC">
              <w:rPr>
                <w:rFonts w:ascii="仿宋_GB2312" w:eastAsia="仿宋_GB2312" w:hAnsi="宋体" w:hint="eastAsia"/>
                <w:sz w:val="30"/>
                <w:szCs w:val="30"/>
              </w:rPr>
              <w:t>间</w:t>
            </w:r>
          </w:p>
        </w:tc>
      </w:tr>
      <w:tr w:rsidR="00C501B1" w:rsidRPr="00602FFC" w:rsidTr="00392363">
        <w:trPr>
          <w:cantSplit/>
          <w:trHeight w:val="683"/>
          <w:jc w:val="center"/>
        </w:trPr>
        <w:tc>
          <w:tcPr>
            <w:tcW w:w="3459" w:type="dxa"/>
            <w:gridSpan w:val="3"/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入住时间</w:t>
            </w:r>
          </w:p>
        </w:tc>
        <w:tc>
          <w:tcPr>
            <w:tcW w:w="6007" w:type="dxa"/>
            <w:gridSpan w:val="6"/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sz w:val="30"/>
                <w:szCs w:val="30"/>
              </w:rPr>
              <w:t>2015年12月  日  时</w:t>
            </w:r>
          </w:p>
        </w:tc>
      </w:tr>
      <w:tr w:rsidR="00C501B1" w:rsidRPr="00602FFC" w:rsidTr="00392363">
        <w:trPr>
          <w:cantSplit/>
          <w:trHeight w:val="683"/>
          <w:jc w:val="center"/>
        </w:trPr>
        <w:tc>
          <w:tcPr>
            <w:tcW w:w="3459" w:type="dxa"/>
            <w:gridSpan w:val="3"/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b/>
                <w:sz w:val="30"/>
                <w:szCs w:val="30"/>
              </w:rPr>
              <w:t>退房时间</w:t>
            </w:r>
          </w:p>
        </w:tc>
        <w:tc>
          <w:tcPr>
            <w:tcW w:w="6007" w:type="dxa"/>
            <w:gridSpan w:val="6"/>
            <w:vAlign w:val="center"/>
          </w:tcPr>
          <w:p w:rsidR="00C501B1" w:rsidRPr="00602FFC" w:rsidRDefault="00C501B1" w:rsidP="00392363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02FFC">
              <w:rPr>
                <w:rFonts w:ascii="仿宋_GB2312" w:eastAsia="仿宋_GB2312" w:hAnsi="宋体" w:hint="eastAsia"/>
                <w:sz w:val="30"/>
                <w:szCs w:val="30"/>
              </w:rPr>
              <w:t>2015年12月  日  时</w:t>
            </w:r>
          </w:p>
        </w:tc>
      </w:tr>
    </w:tbl>
    <w:p w:rsidR="00C501B1" w:rsidRPr="004C641E" w:rsidRDefault="00C501B1" w:rsidP="00C501B1">
      <w:pPr>
        <w:spacing w:line="560" w:lineRule="exact"/>
        <w:jc w:val="center"/>
      </w:pPr>
    </w:p>
    <w:p w:rsidR="00EA4694" w:rsidRDefault="00EA4694"/>
    <w:sectPr w:rsidR="00EA4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AE" w:rsidRDefault="00F579AE" w:rsidP="002D5FE4">
      <w:r>
        <w:separator/>
      </w:r>
    </w:p>
  </w:endnote>
  <w:endnote w:type="continuationSeparator" w:id="0">
    <w:p w:rsidR="00F579AE" w:rsidRDefault="00F579AE" w:rsidP="002D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AE" w:rsidRDefault="00F579AE" w:rsidP="002D5FE4">
      <w:r>
        <w:separator/>
      </w:r>
    </w:p>
  </w:footnote>
  <w:footnote w:type="continuationSeparator" w:id="0">
    <w:p w:rsidR="00F579AE" w:rsidRDefault="00F579AE" w:rsidP="002D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B1"/>
    <w:rsid w:val="002D5FE4"/>
    <w:rsid w:val="008B0C18"/>
    <w:rsid w:val="00B166B2"/>
    <w:rsid w:val="00C501B1"/>
    <w:rsid w:val="00EA4694"/>
    <w:rsid w:val="00F5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F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F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F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F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P R C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2015-11-19T09:36:00Z</dcterms:created>
  <dcterms:modified xsi:type="dcterms:W3CDTF">2015-11-19T09:36:00Z</dcterms:modified>
</cp:coreProperties>
</file>