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0" w:rsidRPr="00AB5EE6" w:rsidRDefault="003C2EB0" w:rsidP="003C2EB0">
      <w:pPr>
        <w:spacing w:line="540" w:lineRule="exact"/>
        <w:rPr>
          <w:rFonts w:eastAsia="仿宋_GB2312"/>
          <w:b/>
          <w:sz w:val="28"/>
          <w:szCs w:val="28"/>
        </w:rPr>
      </w:pPr>
      <w:r w:rsidRPr="00AB5EE6">
        <w:rPr>
          <w:rFonts w:eastAsia="仿宋_GB2312"/>
          <w:b/>
          <w:sz w:val="28"/>
          <w:szCs w:val="28"/>
        </w:rPr>
        <w:t>附录</w:t>
      </w:r>
      <w:r w:rsidRPr="00AB5EE6">
        <w:rPr>
          <w:rFonts w:eastAsia="仿宋_GB2312"/>
          <w:b/>
          <w:sz w:val="28"/>
          <w:szCs w:val="28"/>
        </w:rPr>
        <w:t>1</w:t>
      </w:r>
    </w:p>
    <w:p w:rsidR="003C2EB0" w:rsidRPr="00AB5EE6" w:rsidRDefault="003C2EB0" w:rsidP="003C2EB0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  <w:r w:rsidRPr="00AB5EE6">
        <w:rPr>
          <w:b/>
          <w:sz w:val="28"/>
          <w:szCs w:val="28"/>
        </w:rPr>
        <w:t>第五届</w:t>
      </w:r>
      <w:r w:rsidRPr="00AB5EE6">
        <w:rPr>
          <w:b/>
          <w:sz w:val="28"/>
          <w:szCs w:val="28"/>
        </w:rPr>
        <w:t>(2016)</w:t>
      </w:r>
      <w:r w:rsidRPr="00AB5EE6">
        <w:rPr>
          <w:b/>
          <w:sz w:val="28"/>
          <w:szCs w:val="28"/>
        </w:rPr>
        <w:t>中国白羽肉鸡产业发展大会暨</w:t>
      </w:r>
      <w:r>
        <w:rPr>
          <w:rFonts w:hint="eastAsia"/>
          <w:b/>
          <w:sz w:val="28"/>
          <w:szCs w:val="28"/>
        </w:rPr>
        <w:br/>
      </w:r>
      <w:r w:rsidRPr="00AB5EE6">
        <w:rPr>
          <w:b/>
          <w:sz w:val="28"/>
          <w:szCs w:val="28"/>
        </w:rPr>
        <w:t>第四届全球肉鸡产业研讨会参会回执</w:t>
      </w:r>
    </w:p>
    <w:p w:rsidR="003C2EB0" w:rsidRPr="00AB5EE6" w:rsidRDefault="003C2EB0" w:rsidP="003C2EB0">
      <w:pPr>
        <w:autoSpaceDE w:val="0"/>
        <w:autoSpaceDN w:val="0"/>
        <w:adjustRightInd w:val="0"/>
        <w:spacing w:line="420" w:lineRule="exact"/>
        <w:jc w:val="center"/>
        <w:rPr>
          <w:rFonts w:eastAsia="仿宋_GB2312"/>
          <w:b/>
          <w:bCs/>
          <w:w w:val="90"/>
          <w:kern w:val="0"/>
          <w:szCs w:val="21"/>
        </w:rPr>
      </w:pPr>
      <w:r w:rsidRPr="00AB5EE6">
        <w:rPr>
          <w:rFonts w:eastAsia="仿宋_GB2312" w:hint="eastAsia"/>
          <w:b/>
          <w:bCs/>
          <w:szCs w:val="21"/>
        </w:rPr>
        <w:t>表格复印有效，</w:t>
      </w:r>
      <w:r w:rsidRPr="00AB5EE6">
        <w:rPr>
          <w:rFonts w:eastAsia="仿宋_GB2312"/>
          <w:b/>
          <w:bCs/>
          <w:szCs w:val="21"/>
        </w:rPr>
        <w:t>请于</w:t>
      </w:r>
      <w:r w:rsidRPr="00AB5EE6">
        <w:rPr>
          <w:rFonts w:eastAsia="仿宋_GB2312" w:hint="eastAsia"/>
          <w:b/>
          <w:bCs/>
          <w:szCs w:val="21"/>
        </w:rPr>
        <w:t>5</w:t>
      </w:r>
      <w:r w:rsidRPr="00AB5EE6">
        <w:rPr>
          <w:rFonts w:eastAsia="仿宋_GB2312"/>
          <w:b/>
          <w:bCs/>
          <w:szCs w:val="21"/>
        </w:rPr>
        <w:t>月</w:t>
      </w:r>
      <w:r w:rsidRPr="00AB5EE6">
        <w:rPr>
          <w:rFonts w:eastAsia="仿宋_GB2312" w:hint="eastAsia"/>
          <w:b/>
          <w:bCs/>
          <w:szCs w:val="21"/>
        </w:rPr>
        <w:t>05</w:t>
      </w:r>
      <w:r w:rsidRPr="00AB5EE6">
        <w:rPr>
          <w:rFonts w:eastAsia="仿宋_GB2312"/>
          <w:b/>
          <w:bCs/>
          <w:szCs w:val="21"/>
        </w:rPr>
        <w:t>日前传真至</w:t>
      </w:r>
      <w:r w:rsidRPr="00AB5EE6">
        <w:rPr>
          <w:rFonts w:eastAsia="仿宋_GB2312"/>
          <w:b/>
          <w:bCs/>
          <w:szCs w:val="21"/>
        </w:rPr>
        <w:t>010-5867</w:t>
      </w:r>
      <w:r w:rsidRPr="00AB5EE6">
        <w:rPr>
          <w:rFonts w:eastAsia="仿宋_GB2312" w:hint="eastAsia"/>
          <w:b/>
          <w:bCs/>
          <w:szCs w:val="21"/>
        </w:rPr>
        <w:t>8192</w:t>
      </w:r>
      <w:r w:rsidRPr="00AB5EE6">
        <w:rPr>
          <w:rFonts w:eastAsia="仿宋_GB2312"/>
          <w:b/>
          <w:bCs/>
          <w:szCs w:val="21"/>
        </w:rPr>
        <w:t>或邮件回复至</w:t>
      </w:r>
      <w:r w:rsidRPr="00AB5EE6">
        <w:rPr>
          <w:rFonts w:eastAsia="仿宋_GB2312" w:hint="eastAsia"/>
          <w:b/>
          <w:bCs/>
          <w:szCs w:val="21"/>
        </w:rPr>
        <w:t>lvshuyan</w:t>
      </w:r>
      <w:r w:rsidRPr="00AB5EE6">
        <w:rPr>
          <w:rFonts w:eastAsia="仿宋_GB2312"/>
          <w:b/>
          <w:bCs/>
          <w:szCs w:val="21"/>
        </w:rPr>
        <w:t>@caaa.</w:t>
      </w:r>
      <w:proofErr w:type="gramStart"/>
      <w:r w:rsidRPr="00AB5EE6">
        <w:rPr>
          <w:rFonts w:eastAsia="仿宋_GB2312"/>
          <w:b/>
          <w:bCs/>
          <w:szCs w:val="21"/>
        </w:rPr>
        <w:t>cn</w:t>
      </w:r>
      <w:proofErr w:type="gramEnd"/>
    </w:p>
    <w:tbl>
      <w:tblPr>
        <w:tblW w:w="10464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1419"/>
        <w:gridCol w:w="2126"/>
        <w:gridCol w:w="1417"/>
        <w:gridCol w:w="1418"/>
        <w:gridCol w:w="2243"/>
      </w:tblGrid>
      <w:tr w:rsidR="003C2EB0" w:rsidRPr="00AB5EE6" w:rsidTr="00FD52A0">
        <w:trPr>
          <w:trHeight w:val="564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单位名称</w:t>
            </w:r>
          </w:p>
        </w:tc>
        <w:tc>
          <w:tcPr>
            <w:tcW w:w="8623" w:type="dxa"/>
            <w:gridSpan w:val="5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trHeight w:val="558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发票抬头</w:t>
            </w:r>
          </w:p>
        </w:tc>
        <w:tc>
          <w:tcPr>
            <w:tcW w:w="8623" w:type="dxa"/>
            <w:gridSpan w:val="5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trHeight w:val="553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详细地址</w:t>
            </w:r>
          </w:p>
        </w:tc>
        <w:tc>
          <w:tcPr>
            <w:tcW w:w="8623" w:type="dxa"/>
            <w:gridSpan w:val="5"/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trHeight w:val="972"/>
          <w:jc w:val="center"/>
        </w:trPr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业务范围</w:t>
            </w:r>
            <w:r w:rsidRPr="00AB5EE6">
              <w:rPr>
                <w:b/>
                <w:sz w:val="24"/>
              </w:rPr>
              <w:t xml:space="preserve">    </w:t>
            </w:r>
            <w:r w:rsidRPr="00AB5EE6">
              <w:rPr>
                <w:b/>
                <w:sz w:val="24"/>
              </w:rPr>
              <w:t>（划</w:t>
            </w:r>
            <w:r w:rsidRPr="00AB5EE6">
              <w:rPr>
                <w:b/>
                <w:sz w:val="24"/>
              </w:rPr>
              <w:t>√</w:t>
            </w:r>
            <w:r w:rsidRPr="00AB5EE6">
              <w:rPr>
                <w:b/>
                <w:sz w:val="24"/>
              </w:rPr>
              <w:t>注明）</w:t>
            </w: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440" w:lineRule="exact"/>
              <w:ind w:leftChars="114" w:left="239"/>
              <w:rPr>
                <w:sz w:val="24"/>
              </w:rPr>
            </w:pPr>
            <w:r w:rsidRPr="00AB5EE6">
              <w:rPr>
                <w:sz w:val="24"/>
              </w:rPr>
              <w:t>种鸡</w:t>
            </w:r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sz w:val="24"/>
              </w:rPr>
              <w:t>商品鸡</w:t>
            </w:r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rFonts w:hint="eastAsia"/>
                <w:sz w:val="24"/>
              </w:rPr>
              <w:t>加工</w:t>
            </w:r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proofErr w:type="gramStart"/>
            <w:r w:rsidRPr="00AB5EE6">
              <w:rPr>
                <w:sz w:val="24"/>
              </w:rPr>
              <w:t>动保</w:t>
            </w:r>
            <w:proofErr w:type="gramEnd"/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sz w:val="24"/>
              </w:rPr>
              <w:t>饲料</w:t>
            </w:r>
            <w:r w:rsidRPr="00AB5EE6">
              <w:rPr>
                <w:sz w:val="24"/>
                <w:u w:val="single"/>
              </w:rPr>
              <w:t xml:space="preserve">    </w:t>
            </w:r>
          </w:p>
          <w:p w:rsidR="003C2EB0" w:rsidRPr="00AB5EE6" w:rsidRDefault="003C2EB0" w:rsidP="00FD52A0">
            <w:pPr>
              <w:spacing w:line="440" w:lineRule="exact"/>
              <w:ind w:leftChars="114" w:left="239"/>
              <w:rPr>
                <w:sz w:val="24"/>
              </w:rPr>
            </w:pPr>
            <w:r w:rsidRPr="00AB5EE6">
              <w:rPr>
                <w:sz w:val="24"/>
              </w:rPr>
              <w:t>设备</w:t>
            </w:r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sz w:val="24"/>
              </w:rPr>
              <w:t>科</w:t>
            </w:r>
            <w:r w:rsidRPr="00AB5EE6">
              <w:rPr>
                <w:sz w:val="24"/>
              </w:rPr>
              <w:t xml:space="preserve">  </w:t>
            </w:r>
            <w:proofErr w:type="gramStart"/>
            <w:r w:rsidRPr="00AB5EE6">
              <w:rPr>
                <w:sz w:val="24"/>
              </w:rPr>
              <w:t>研</w:t>
            </w:r>
            <w:proofErr w:type="gramEnd"/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sz w:val="24"/>
              </w:rPr>
              <w:t>媒体</w:t>
            </w:r>
            <w:r w:rsidRPr="00AB5EE6">
              <w:rPr>
                <w:sz w:val="24"/>
                <w:u w:val="single"/>
              </w:rPr>
              <w:t xml:space="preserve">    </w:t>
            </w:r>
            <w:r w:rsidRPr="00AB5EE6">
              <w:rPr>
                <w:sz w:val="24"/>
              </w:rPr>
              <w:t xml:space="preserve"> </w:t>
            </w:r>
            <w:r w:rsidRPr="00AB5EE6">
              <w:rPr>
                <w:sz w:val="24"/>
              </w:rPr>
              <w:t>其它</w:t>
            </w:r>
            <w:r w:rsidRPr="00AB5EE6">
              <w:rPr>
                <w:sz w:val="24"/>
                <w:u w:val="single"/>
              </w:rPr>
              <w:t xml:space="preserve">    </w:t>
            </w:r>
          </w:p>
        </w:tc>
      </w:tr>
      <w:tr w:rsidR="003C2EB0" w:rsidRPr="00AB5EE6" w:rsidTr="00FD52A0">
        <w:trPr>
          <w:trHeight w:val="1722"/>
          <w:jc w:val="center"/>
        </w:trPr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会议信息</w:t>
            </w:r>
          </w:p>
          <w:p w:rsidR="003C2EB0" w:rsidRPr="00AB5EE6" w:rsidRDefault="003C2EB0" w:rsidP="00FD52A0">
            <w:pPr>
              <w:spacing w:line="44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来源</w:t>
            </w: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320" w:lineRule="exact"/>
              <w:ind w:leftChars="114" w:left="239"/>
              <w:rPr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 w:rsidRPr="00AB5EE6">
              <w:rPr>
                <w:szCs w:val="21"/>
              </w:rPr>
              <w:t xml:space="preserve"> 1.</w:t>
            </w:r>
            <w:r w:rsidRPr="00AB5EE6">
              <w:rPr>
                <w:szCs w:val="21"/>
              </w:rPr>
              <w:t>发展大会的红头文件通知；</w:t>
            </w:r>
          </w:p>
          <w:p w:rsidR="003C2EB0" w:rsidRPr="00294D4A" w:rsidRDefault="003C2EB0" w:rsidP="00FD52A0">
            <w:pPr>
              <w:spacing w:line="320" w:lineRule="exact"/>
              <w:ind w:leftChars="113" w:left="850" w:hangingChars="292" w:hanging="613"/>
              <w:rPr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 xml:space="preserve">□ </w:t>
            </w:r>
            <w:r w:rsidRPr="00AB5EE6">
              <w:rPr>
                <w:szCs w:val="21"/>
              </w:rPr>
              <w:t>2</w:t>
            </w:r>
            <w:r w:rsidRPr="00AC1ED6">
              <w:rPr>
                <w:color w:val="FF0000"/>
                <w:szCs w:val="21"/>
              </w:rPr>
              <w:t>.</w:t>
            </w:r>
            <w:r w:rsidRPr="00294D4A">
              <w:rPr>
                <w:szCs w:val="21"/>
              </w:rPr>
              <w:t>网络媒体</w:t>
            </w:r>
            <w:r w:rsidRPr="00294D4A">
              <w:rPr>
                <w:szCs w:val="21"/>
              </w:rPr>
              <w:t>(</w:t>
            </w:r>
            <w:r w:rsidRPr="00294D4A">
              <w:rPr>
                <w:szCs w:val="21"/>
              </w:rPr>
              <w:t>中国畜牧业信息网、中国养殖网、中国家禽业信息网、博亚和讯、鸡病专业网、中国禽病论坛网</w:t>
            </w:r>
            <w:r w:rsidRPr="00294D4A">
              <w:rPr>
                <w:rFonts w:hint="eastAsia"/>
                <w:szCs w:val="21"/>
              </w:rPr>
              <w:t>、禽业分会</w:t>
            </w:r>
            <w:proofErr w:type="gramStart"/>
            <w:r w:rsidRPr="00294D4A">
              <w:rPr>
                <w:rFonts w:hint="eastAsia"/>
                <w:szCs w:val="21"/>
              </w:rPr>
              <w:t>微信公众号</w:t>
            </w:r>
            <w:proofErr w:type="gramEnd"/>
            <w:r>
              <w:rPr>
                <w:rFonts w:hint="eastAsia"/>
                <w:szCs w:val="21"/>
              </w:rPr>
              <w:t>、协会</w:t>
            </w:r>
            <w:proofErr w:type="gramStart"/>
            <w:r>
              <w:rPr>
                <w:rFonts w:hint="eastAsia"/>
                <w:szCs w:val="21"/>
              </w:rPr>
              <w:t>微信公众号、其它微信公众号</w:t>
            </w:r>
            <w:proofErr w:type="gramEnd"/>
            <w:r w:rsidRPr="00294D4A">
              <w:rPr>
                <w:szCs w:val="21"/>
              </w:rPr>
              <w:t>）；</w:t>
            </w:r>
          </w:p>
          <w:p w:rsidR="003C2EB0" w:rsidRPr="00AB5EE6" w:rsidRDefault="003C2EB0" w:rsidP="00FD52A0">
            <w:pPr>
              <w:spacing w:line="320" w:lineRule="exact"/>
              <w:ind w:leftChars="114" w:left="869" w:hangingChars="300" w:hanging="630"/>
              <w:rPr>
                <w:szCs w:val="21"/>
              </w:rPr>
            </w:pPr>
            <w:r w:rsidRPr="00294D4A">
              <w:rPr>
                <w:rFonts w:ascii="宋体" w:hAnsi="宋体" w:hint="eastAsia"/>
                <w:szCs w:val="21"/>
              </w:rPr>
              <w:t>□</w:t>
            </w:r>
            <w:r w:rsidRPr="00294D4A">
              <w:rPr>
                <w:szCs w:val="21"/>
              </w:rPr>
              <w:t xml:space="preserve"> 3.</w:t>
            </w:r>
            <w:r w:rsidRPr="00294D4A">
              <w:rPr>
                <w:szCs w:val="21"/>
              </w:rPr>
              <w:t>纸质媒体</w:t>
            </w:r>
            <w:r w:rsidRPr="00294D4A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畜牧产业、</w:t>
            </w:r>
            <w:r w:rsidRPr="00294D4A">
              <w:rPr>
                <w:szCs w:val="21"/>
              </w:rPr>
              <w:t>中国家禽、中国禽业导刊、国际家禽</w:t>
            </w:r>
            <w:r w:rsidRPr="00294D4A">
              <w:rPr>
                <w:rFonts w:hint="eastAsia"/>
                <w:szCs w:val="21"/>
              </w:rPr>
              <w:t>、</w:t>
            </w:r>
            <w:r w:rsidRPr="00294D4A">
              <w:rPr>
                <w:szCs w:val="21"/>
              </w:rPr>
              <w:t>家禽科学、中国</w:t>
            </w:r>
            <w:proofErr w:type="gramStart"/>
            <w:r w:rsidRPr="00294D4A">
              <w:rPr>
                <w:szCs w:val="21"/>
              </w:rPr>
              <w:t>畜禽种</w:t>
            </w:r>
            <w:proofErr w:type="gramEnd"/>
            <w:r w:rsidRPr="00294D4A">
              <w:rPr>
                <w:szCs w:val="21"/>
              </w:rPr>
              <w:t>业、塞尔资讯、中国动物保健、国际畜牧）</w:t>
            </w:r>
            <w:r w:rsidRPr="00AB5EE6">
              <w:rPr>
                <w:szCs w:val="21"/>
              </w:rPr>
              <w:t>；</w:t>
            </w:r>
          </w:p>
          <w:p w:rsidR="003C2EB0" w:rsidRPr="00AB5EE6" w:rsidRDefault="003C2EB0" w:rsidP="00FD52A0">
            <w:pPr>
              <w:spacing w:line="320" w:lineRule="exact"/>
              <w:ind w:leftChars="114" w:left="239"/>
              <w:rPr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 w:rsidRPr="00AB5EE6">
              <w:rPr>
                <w:szCs w:val="21"/>
              </w:rPr>
              <w:t xml:space="preserve"> 4.</w:t>
            </w:r>
            <w:r w:rsidRPr="00AB5EE6">
              <w:rPr>
                <w:szCs w:val="21"/>
              </w:rPr>
              <w:t>朋友介绍；</w:t>
            </w:r>
          </w:p>
          <w:p w:rsidR="003C2EB0" w:rsidRPr="00AB5EE6" w:rsidRDefault="003C2EB0" w:rsidP="00FD52A0">
            <w:pPr>
              <w:spacing w:line="320" w:lineRule="exact"/>
              <w:ind w:leftChars="114" w:left="239"/>
              <w:rPr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 xml:space="preserve">□ </w:t>
            </w:r>
            <w:r w:rsidRPr="00AB5EE6">
              <w:rPr>
                <w:szCs w:val="21"/>
              </w:rPr>
              <w:t>5.</w:t>
            </w:r>
            <w:r w:rsidRPr="00AB5EE6">
              <w:rPr>
                <w:szCs w:val="21"/>
              </w:rPr>
              <w:t>其他途径：</w:t>
            </w:r>
            <w:r w:rsidRPr="00AB5EE6">
              <w:rPr>
                <w:sz w:val="24"/>
                <w:u w:val="single"/>
              </w:rPr>
              <w:t xml:space="preserve">                         </w:t>
            </w:r>
          </w:p>
        </w:tc>
      </w:tr>
      <w:tr w:rsidR="003C2EB0" w:rsidRPr="00AB5EE6" w:rsidTr="00FD52A0">
        <w:trPr>
          <w:cantSplit/>
          <w:trHeight w:val="683"/>
          <w:jc w:val="center"/>
        </w:trPr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姓</w:t>
            </w:r>
            <w:r w:rsidRPr="00AB5EE6">
              <w:rPr>
                <w:rFonts w:hint="eastAsia"/>
                <w:b/>
                <w:sz w:val="24"/>
              </w:rPr>
              <w:t xml:space="preserve">  </w:t>
            </w:r>
            <w:r w:rsidRPr="00AB5EE6">
              <w:rPr>
                <w:b/>
                <w:sz w:val="24"/>
              </w:rPr>
              <w:t>名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职</w:t>
            </w:r>
            <w:r w:rsidRPr="00AB5EE6">
              <w:rPr>
                <w:b/>
                <w:sz w:val="24"/>
              </w:rPr>
              <w:t xml:space="preserve">  </w:t>
            </w:r>
            <w:proofErr w:type="gramStart"/>
            <w:r w:rsidRPr="00AB5EE6">
              <w:rPr>
                <w:b/>
                <w:sz w:val="24"/>
              </w:rPr>
              <w:t>务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手</w:t>
            </w:r>
            <w:r w:rsidRPr="00AB5EE6">
              <w:rPr>
                <w:b/>
                <w:sz w:val="24"/>
              </w:rPr>
              <w:t xml:space="preserve">  </w:t>
            </w:r>
            <w:r w:rsidRPr="00AB5EE6">
              <w:rPr>
                <w:b/>
                <w:sz w:val="24"/>
              </w:rPr>
              <w:t>机</w:t>
            </w: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电</w:t>
            </w:r>
            <w:r w:rsidRPr="00AB5EE6">
              <w:rPr>
                <w:b/>
                <w:sz w:val="24"/>
              </w:rPr>
              <w:t xml:space="preserve">  </w:t>
            </w:r>
            <w:r w:rsidRPr="00AB5EE6">
              <w:rPr>
                <w:b/>
                <w:sz w:val="24"/>
              </w:rPr>
              <w:t>话</w:t>
            </w:r>
          </w:p>
        </w:tc>
        <w:tc>
          <w:tcPr>
            <w:tcW w:w="1418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b/>
                <w:sz w:val="24"/>
              </w:rPr>
              <w:t>传</w:t>
            </w:r>
            <w:r w:rsidRPr="00AB5EE6">
              <w:rPr>
                <w:b/>
                <w:sz w:val="24"/>
              </w:rPr>
              <w:t xml:space="preserve">  </w:t>
            </w:r>
            <w:r w:rsidRPr="00AB5EE6">
              <w:rPr>
                <w:b/>
                <w:sz w:val="24"/>
              </w:rPr>
              <w:t>真</w:t>
            </w:r>
          </w:p>
        </w:tc>
        <w:tc>
          <w:tcPr>
            <w:tcW w:w="2243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sz w:val="24"/>
              </w:rPr>
            </w:pPr>
            <w:r w:rsidRPr="00AB5EE6">
              <w:rPr>
                <w:b/>
                <w:sz w:val="24"/>
              </w:rPr>
              <w:t>*</w:t>
            </w:r>
            <w:r w:rsidRPr="00AB5EE6">
              <w:rPr>
                <w:rFonts w:hint="eastAsia"/>
                <w:b/>
                <w:sz w:val="24"/>
              </w:rPr>
              <w:t>邮</w:t>
            </w:r>
            <w:r w:rsidRPr="00AB5EE6">
              <w:rPr>
                <w:rFonts w:hint="eastAsia"/>
                <w:b/>
                <w:sz w:val="24"/>
              </w:rPr>
              <w:t xml:space="preserve">  </w:t>
            </w:r>
            <w:r w:rsidRPr="00AB5EE6">
              <w:rPr>
                <w:rFonts w:hint="eastAsia"/>
                <w:b/>
                <w:sz w:val="24"/>
              </w:rPr>
              <w:t>箱</w:t>
            </w:r>
          </w:p>
        </w:tc>
      </w:tr>
      <w:tr w:rsidR="003C2EB0" w:rsidRPr="00AB5EE6" w:rsidTr="00FD52A0">
        <w:trPr>
          <w:cantSplit/>
          <w:trHeight w:val="532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cantSplit/>
          <w:trHeight w:val="562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cantSplit/>
          <w:trHeight w:val="562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cantSplit/>
          <w:trHeight w:val="562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C2EB0" w:rsidRPr="00AB5EE6" w:rsidTr="00FD52A0">
        <w:trPr>
          <w:cantSplit/>
          <w:trHeight w:val="2105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spacing w:line="360" w:lineRule="exact"/>
              <w:rPr>
                <w:rFonts w:hAnsi="宋体"/>
                <w:b/>
                <w:bCs/>
                <w:sz w:val="24"/>
              </w:rPr>
            </w:pPr>
            <w:r w:rsidRPr="00AB5EE6">
              <w:rPr>
                <w:b/>
                <w:bCs/>
                <w:sz w:val="24"/>
              </w:rPr>
              <w:t>*</w:t>
            </w:r>
            <w:r w:rsidRPr="00AB5EE6">
              <w:rPr>
                <w:rFonts w:hAnsi="宋体"/>
                <w:b/>
                <w:bCs/>
                <w:sz w:val="24"/>
              </w:rPr>
              <w:t>预订房间数</w:t>
            </w:r>
          </w:p>
          <w:p w:rsidR="003C2EB0" w:rsidRPr="00AB5EE6" w:rsidRDefault="003C2EB0" w:rsidP="003C2EB0">
            <w:pPr>
              <w:spacing w:beforeLines="50" w:before="156" w:line="360" w:lineRule="exact"/>
              <w:rPr>
                <w:sz w:val="24"/>
              </w:rPr>
            </w:pPr>
            <w:r w:rsidRPr="00AB5EE6">
              <w:rPr>
                <w:rFonts w:ascii="宋体" w:hAnsi="宋体" w:hint="eastAsia"/>
                <w:b/>
                <w:szCs w:val="21"/>
              </w:rPr>
              <w:t>注：</w:t>
            </w:r>
            <w:r w:rsidRPr="00AB5EE6">
              <w:rPr>
                <w:rFonts w:ascii="宋体" w:hAnsi="宋体" w:hint="eastAsia"/>
                <w:szCs w:val="21"/>
              </w:rPr>
              <w:t>先到先得，若无第一意向房，需更换房型，更</w:t>
            </w:r>
            <w:proofErr w:type="gramStart"/>
            <w:r w:rsidRPr="00AB5EE6">
              <w:rPr>
                <w:rFonts w:ascii="宋体" w:hAnsi="宋体" w:hint="eastAsia"/>
                <w:szCs w:val="21"/>
              </w:rPr>
              <w:t>换房型会通知</w:t>
            </w:r>
            <w:proofErr w:type="gramEnd"/>
            <w:r w:rsidRPr="00AB5EE6">
              <w:rPr>
                <w:rFonts w:ascii="宋体" w:hAnsi="宋体" w:hint="eastAsia"/>
                <w:szCs w:val="21"/>
              </w:rPr>
              <w:t>到本人。</w:t>
            </w:r>
          </w:p>
        </w:tc>
        <w:tc>
          <w:tcPr>
            <w:tcW w:w="3545" w:type="dxa"/>
            <w:gridSpan w:val="2"/>
            <w:vAlign w:val="center"/>
          </w:tcPr>
          <w:p w:rsidR="003C2EB0" w:rsidRPr="00AB5EE6" w:rsidRDefault="003C2EB0" w:rsidP="00FD52A0">
            <w:pPr>
              <w:spacing w:line="276" w:lineRule="auto"/>
              <w:rPr>
                <w:rFonts w:ascii="宋体" w:hAnsi="宋体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 w:rsidRPr="00AB5EE6">
              <w:rPr>
                <w:rFonts w:hint="eastAsia"/>
                <w:szCs w:val="21"/>
              </w:rPr>
              <w:t>标间（</w:t>
            </w:r>
            <w:r>
              <w:rPr>
                <w:rFonts w:hint="eastAsia"/>
                <w:szCs w:val="21"/>
              </w:rPr>
              <w:t>单早，</w:t>
            </w:r>
            <w:r>
              <w:rPr>
                <w:rFonts w:hint="eastAsia"/>
                <w:szCs w:val="21"/>
              </w:rPr>
              <w:t>33</w:t>
            </w:r>
            <w:r w:rsidRPr="00AB5EE6">
              <w:rPr>
                <w:rFonts w:hint="eastAsia"/>
                <w:szCs w:val="21"/>
              </w:rPr>
              <w:t>0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B5EE6">
              <w:rPr>
                <w:rFonts w:ascii="宋体" w:hAnsi="宋体" w:hint="eastAsia"/>
                <w:szCs w:val="21"/>
              </w:rPr>
              <w:t>个</w:t>
            </w:r>
          </w:p>
          <w:p w:rsidR="003C2EB0" w:rsidRPr="00AB5EE6" w:rsidRDefault="003C2EB0" w:rsidP="00FD52A0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 w:rsidRPr="00AB5EE6">
              <w:rPr>
                <w:rFonts w:hint="eastAsia"/>
                <w:szCs w:val="21"/>
              </w:rPr>
              <w:t>标间（</w:t>
            </w:r>
            <w:r>
              <w:rPr>
                <w:rFonts w:hint="eastAsia"/>
                <w:szCs w:val="21"/>
              </w:rPr>
              <w:t>双早，</w:t>
            </w:r>
            <w:r>
              <w:rPr>
                <w:rFonts w:hint="eastAsia"/>
                <w:szCs w:val="21"/>
              </w:rPr>
              <w:t>368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B5EE6">
              <w:rPr>
                <w:rFonts w:ascii="宋体" w:hAnsi="宋体" w:hint="eastAsia"/>
                <w:szCs w:val="21"/>
              </w:rPr>
              <w:t>个</w:t>
            </w:r>
          </w:p>
          <w:p w:rsidR="003C2EB0" w:rsidRPr="00AB5EE6" w:rsidRDefault="003C2EB0" w:rsidP="00FD52A0">
            <w:pPr>
              <w:spacing w:line="276" w:lineRule="auto"/>
              <w:rPr>
                <w:rFonts w:ascii="宋体" w:hAnsi="宋体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</w:t>
            </w:r>
            <w:r w:rsidRPr="00AB5EE6">
              <w:rPr>
                <w:rFonts w:hint="eastAsia"/>
                <w:szCs w:val="21"/>
              </w:rPr>
              <w:t>间（</w:t>
            </w:r>
            <w:r>
              <w:rPr>
                <w:rFonts w:hint="eastAsia"/>
                <w:szCs w:val="21"/>
              </w:rPr>
              <w:t>单早，</w:t>
            </w:r>
            <w:r>
              <w:rPr>
                <w:rFonts w:hint="eastAsia"/>
                <w:szCs w:val="21"/>
              </w:rPr>
              <w:t>33</w:t>
            </w:r>
            <w:r w:rsidRPr="00AB5EE6">
              <w:rPr>
                <w:rFonts w:hint="eastAsia"/>
                <w:szCs w:val="21"/>
              </w:rPr>
              <w:t>0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B5EE6">
              <w:rPr>
                <w:rFonts w:ascii="宋体" w:hAnsi="宋体" w:hint="eastAsia"/>
                <w:szCs w:val="21"/>
              </w:rPr>
              <w:t>个</w:t>
            </w:r>
          </w:p>
          <w:p w:rsidR="003C2EB0" w:rsidRPr="00AB5EE6" w:rsidRDefault="003C2EB0" w:rsidP="00FD52A0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</w:t>
            </w:r>
            <w:r w:rsidRPr="00AB5EE6">
              <w:rPr>
                <w:rFonts w:hint="eastAsia"/>
                <w:szCs w:val="21"/>
              </w:rPr>
              <w:t>间（</w:t>
            </w:r>
            <w:r>
              <w:rPr>
                <w:rFonts w:hint="eastAsia"/>
                <w:szCs w:val="21"/>
              </w:rPr>
              <w:t>双早，</w:t>
            </w:r>
            <w:r>
              <w:rPr>
                <w:rFonts w:hint="eastAsia"/>
                <w:szCs w:val="21"/>
              </w:rPr>
              <w:t>368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B5EE6">
              <w:rPr>
                <w:rFonts w:ascii="宋体" w:hAnsi="宋体" w:hint="eastAsia"/>
                <w:szCs w:val="21"/>
              </w:rPr>
              <w:t>个</w:t>
            </w:r>
          </w:p>
          <w:p w:rsidR="003C2EB0" w:rsidRPr="00AB5EE6" w:rsidRDefault="003C2EB0" w:rsidP="00FD52A0">
            <w:pPr>
              <w:spacing w:line="276" w:lineRule="auto"/>
              <w:jc w:val="left"/>
              <w:rPr>
                <w:sz w:val="24"/>
              </w:rPr>
            </w:pPr>
            <w:r w:rsidRPr="00AB5EE6">
              <w:rPr>
                <w:rFonts w:ascii="宋体" w:hAnsi="宋体" w:hint="eastAsia"/>
                <w:szCs w:val="21"/>
              </w:rPr>
              <w:t>安排合住：□是 □否</w:t>
            </w:r>
            <w:r w:rsidRPr="00AB5EE6">
              <w:rPr>
                <w:rFonts w:ascii="宋体" w:hAnsi="宋体" w:hint="eastAsia"/>
                <w:b/>
                <w:szCs w:val="21"/>
              </w:rPr>
              <w:t>（合住请注明本人性别）</w:t>
            </w: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sz w:val="24"/>
              </w:rPr>
            </w:pPr>
            <w:r w:rsidRPr="00AB5EE6">
              <w:rPr>
                <w:b/>
                <w:bCs/>
                <w:sz w:val="24"/>
              </w:rPr>
              <w:t>入住时间</w:t>
            </w:r>
          </w:p>
        </w:tc>
        <w:tc>
          <w:tcPr>
            <w:tcW w:w="3661" w:type="dxa"/>
            <w:gridSpan w:val="2"/>
            <w:vAlign w:val="center"/>
          </w:tcPr>
          <w:p w:rsidR="003C2EB0" w:rsidRPr="00AB5EE6" w:rsidRDefault="003C2EB0" w:rsidP="00FD52A0">
            <w:pPr>
              <w:spacing w:line="36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2016</w:t>
            </w:r>
            <w:r w:rsidRPr="00AB5EE6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5</w:t>
            </w:r>
            <w:r w:rsidRPr="00AB5EE6">
              <w:rPr>
                <w:rFonts w:hint="eastAsia"/>
                <w:bCs/>
                <w:sz w:val="24"/>
              </w:rPr>
              <w:t>月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日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时</w:t>
            </w:r>
            <w:r w:rsidRPr="00AB5EE6">
              <w:rPr>
                <w:bCs/>
                <w:sz w:val="24"/>
              </w:rPr>
              <w:br/>
            </w:r>
            <w:r w:rsidRPr="00AB5EE6">
              <w:rPr>
                <w:rFonts w:hint="eastAsia"/>
                <w:bCs/>
                <w:sz w:val="24"/>
              </w:rPr>
              <w:t>至</w:t>
            </w:r>
          </w:p>
          <w:p w:rsidR="003C2EB0" w:rsidRPr="00AB5EE6" w:rsidRDefault="003C2EB0" w:rsidP="00FD52A0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2016</w:t>
            </w:r>
            <w:r w:rsidRPr="00AB5EE6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5</w:t>
            </w:r>
            <w:r w:rsidRPr="00AB5EE6">
              <w:rPr>
                <w:rFonts w:hint="eastAsia"/>
                <w:bCs/>
                <w:sz w:val="24"/>
              </w:rPr>
              <w:t>月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日</w:t>
            </w:r>
          </w:p>
        </w:tc>
      </w:tr>
      <w:tr w:rsidR="003C2EB0" w:rsidRPr="00AB5EE6" w:rsidTr="00FD52A0">
        <w:trPr>
          <w:cantSplit/>
          <w:trHeight w:val="582"/>
          <w:jc w:val="center"/>
        </w:trPr>
        <w:tc>
          <w:tcPr>
            <w:tcW w:w="1841" w:type="dxa"/>
            <w:vAlign w:val="center"/>
          </w:tcPr>
          <w:p w:rsidR="003C2EB0" w:rsidRPr="00AB5EE6" w:rsidRDefault="003C2EB0" w:rsidP="00FD52A0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B5EE6">
              <w:rPr>
                <w:rStyle w:val="a3"/>
                <w:rFonts w:ascii="Times New Roman" w:hAnsi="Times New Roman" w:cs="Times New Roman"/>
              </w:rPr>
              <w:t>*</w:t>
            </w:r>
            <w:r>
              <w:rPr>
                <w:rStyle w:val="a3"/>
                <w:rFonts w:ascii="Times New Roman" w:hAnsi="Times New Roman" w:cs="Times New Roman" w:hint="eastAsia"/>
              </w:rPr>
              <w:t>16</w:t>
            </w:r>
            <w:r w:rsidRPr="00AB5EE6">
              <w:rPr>
                <w:rStyle w:val="a3"/>
                <w:rFonts w:ascii="Times New Roman" w:hAnsi="Times New Roman" w:cs="Times New Roman"/>
              </w:rPr>
              <w:t>日晚宴</w:t>
            </w:r>
          </w:p>
        </w:tc>
        <w:tc>
          <w:tcPr>
            <w:tcW w:w="3545" w:type="dxa"/>
            <w:gridSpan w:val="2"/>
            <w:vAlign w:val="center"/>
          </w:tcPr>
          <w:p w:rsidR="003C2EB0" w:rsidRPr="00AB5EE6" w:rsidRDefault="003C2EB0" w:rsidP="00FD52A0">
            <w:pPr>
              <w:pStyle w:val="a4"/>
              <w:jc w:val="center"/>
              <w:rPr>
                <w:rFonts w:ascii="Times New Roman" w:hAnsi="Times New Roman" w:cs="Times New Roman"/>
                <w:szCs w:val="18"/>
              </w:rPr>
            </w:pPr>
            <w:r w:rsidRPr="00AB5EE6">
              <w:rPr>
                <w:rFonts w:ascii="Times New Roman" w:hAnsi="Times New Roman" w:cs="Times New Roman"/>
                <w:sz w:val="44"/>
                <w:szCs w:val="18"/>
              </w:rPr>
              <w:t>□</w:t>
            </w:r>
            <w:r w:rsidRPr="00AB5EE6">
              <w:rPr>
                <w:rFonts w:ascii="Times New Roman" w:hAnsi="Times New Roman" w:cs="Times New Roman"/>
                <w:szCs w:val="18"/>
              </w:rPr>
              <w:t>参加</w:t>
            </w:r>
            <w:r w:rsidRPr="00AB5EE6">
              <w:rPr>
                <w:rFonts w:ascii="Times New Roman" w:hAnsi="Times New Roman" w:cs="Times New Roman" w:hint="eastAsia"/>
                <w:szCs w:val="18"/>
              </w:rPr>
              <w:t xml:space="preserve">  </w:t>
            </w:r>
            <w:r w:rsidRPr="00AB5EE6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AB5EE6">
              <w:rPr>
                <w:rFonts w:ascii="Times New Roman" w:hAnsi="Times New Roman" w:cs="Times New Roman"/>
                <w:szCs w:val="18"/>
              </w:rPr>
              <w:t>人次</w:t>
            </w:r>
          </w:p>
        </w:tc>
        <w:tc>
          <w:tcPr>
            <w:tcW w:w="1417" w:type="dxa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AB5EE6">
              <w:rPr>
                <w:sz w:val="44"/>
                <w:szCs w:val="18"/>
              </w:rPr>
              <w:t>□</w:t>
            </w:r>
            <w:r w:rsidRPr="00AB5EE6">
              <w:rPr>
                <w:sz w:val="24"/>
                <w:szCs w:val="18"/>
              </w:rPr>
              <w:t>不参加</w:t>
            </w:r>
          </w:p>
        </w:tc>
      </w:tr>
      <w:tr w:rsidR="003C2EB0" w:rsidRPr="00AB5EE6" w:rsidTr="00FD52A0">
        <w:trPr>
          <w:cantSplit/>
          <w:trHeight w:val="566"/>
          <w:jc w:val="center"/>
        </w:trPr>
        <w:tc>
          <w:tcPr>
            <w:tcW w:w="1841" w:type="dxa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AB5EE6">
              <w:rPr>
                <w:b/>
                <w:bCs/>
                <w:sz w:val="24"/>
              </w:rPr>
              <w:t>备注</w:t>
            </w:r>
          </w:p>
        </w:tc>
        <w:tc>
          <w:tcPr>
            <w:tcW w:w="3545" w:type="dxa"/>
            <w:gridSpan w:val="2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5078" w:type="dxa"/>
            <w:gridSpan w:val="3"/>
            <w:vAlign w:val="bottom"/>
          </w:tcPr>
          <w:p w:rsidR="003C2EB0" w:rsidRPr="00AB5EE6" w:rsidRDefault="003C2EB0" w:rsidP="00FD52A0">
            <w:pPr>
              <w:spacing w:line="360" w:lineRule="exact"/>
              <w:jc w:val="center"/>
              <w:rPr>
                <w:bCs/>
                <w:sz w:val="24"/>
              </w:rPr>
            </w:pPr>
            <w:r w:rsidRPr="00AB5EE6">
              <w:rPr>
                <w:bCs/>
                <w:sz w:val="24"/>
              </w:rPr>
              <w:t>单位公章</w:t>
            </w:r>
            <w:r w:rsidRPr="00AB5EE6">
              <w:rPr>
                <w:bCs/>
                <w:sz w:val="24"/>
              </w:rPr>
              <w:t xml:space="preserve">    _______</w:t>
            </w:r>
            <w:r w:rsidRPr="00AB5EE6">
              <w:rPr>
                <w:bCs/>
                <w:sz w:val="24"/>
              </w:rPr>
              <w:t>年</w:t>
            </w:r>
            <w:r w:rsidRPr="00AB5EE6">
              <w:rPr>
                <w:bCs/>
                <w:sz w:val="24"/>
              </w:rPr>
              <w:t>_____</w:t>
            </w:r>
            <w:r w:rsidRPr="00AB5EE6">
              <w:rPr>
                <w:bCs/>
                <w:sz w:val="24"/>
              </w:rPr>
              <w:t>月</w:t>
            </w:r>
            <w:r w:rsidRPr="00AB5EE6">
              <w:rPr>
                <w:bCs/>
                <w:sz w:val="24"/>
              </w:rPr>
              <w:t>_____</w:t>
            </w:r>
            <w:r w:rsidRPr="00AB5EE6">
              <w:rPr>
                <w:bCs/>
                <w:sz w:val="24"/>
              </w:rPr>
              <w:t>日</w:t>
            </w:r>
          </w:p>
        </w:tc>
      </w:tr>
    </w:tbl>
    <w:p w:rsidR="005C51E9" w:rsidRDefault="005C51E9">
      <w:bookmarkStart w:id="0" w:name="_GoBack"/>
      <w:bookmarkEnd w:id="0"/>
    </w:p>
    <w:sectPr w:rsidR="005C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B0"/>
    <w:rsid w:val="003C2EB0"/>
    <w:rsid w:val="005C51E9"/>
    <w:rsid w:val="00E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2EB0"/>
    <w:rPr>
      <w:b/>
      <w:bCs/>
    </w:rPr>
  </w:style>
  <w:style w:type="paragraph" w:styleId="a4">
    <w:name w:val="Normal (Web)"/>
    <w:basedOn w:val="a"/>
    <w:unhideWhenUsed/>
    <w:rsid w:val="003C2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2EB0"/>
    <w:rPr>
      <w:b/>
      <w:bCs/>
    </w:rPr>
  </w:style>
  <w:style w:type="paragraph" w:styleId="a4">
    <w:name w:val="Normal (Web)"/>
    <w:basedOn w:val="a"/>
    <w:unhideWhenUsed/>
    <w:rsid w:val="003C2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2016-01-28T06:35:00Z</dcterms:created>
  <dcterms:modified xsi:type="dcterms:W3CDTF">2016-01-28T06:36:00Z</dcterms:modified>
</cp:coreProperties>
</file>