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中国畜牧协会猪业分会赴西班牙、意大利考察</w:t>
      </w:r>
    </w:p>
    <w:p>
      <w:pPr>
        <w:jc w:val="center"/>
        <w:rPr>
          <w:rFonts w:ascii="华文中宋" w:hAnsi="华文中宋" w:eastAsia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报名表</w:t>
      </w:r>
    </w:p>
    <w:p>
      <w:pPr>
        <w:jc w:val="center"/>
        <w:rPr>
          <w:rFonts w:ascii="仿宋" w:hAnsi="仿宋" w:eastAsia="仿宋"/>
          <w:sz w:val="24"/>
        </w:rPr>
      </w:pPr>
    </w:p>
    <w:tbl>
      <w:tblPr>
        <w:tblStyle w:val="3"/>
        <w:tblW w:w="9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7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中文姓名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（同护照一致）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英文姓名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（同护照一致）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护照号码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护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到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期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签发国家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（地区）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签证申请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点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Wingdings" w:eastAsia="仿宋"/>
                <w:sz w:val="24"/>
              </w:rPr>
              <w:sym w:font="Wingdings" w:char="F06F"/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北京使馆</w:t>
            </w:r>
            <w:r>
              <w:rPr>
                <w:rFonts w:ascii="仿宋" w:hAnsi="仿宋" w:eastAsia="仿宋"/>
                <w:sz w:val="24"/>
              </w:rPr>
              <w:t xml:space="preserve">       </w:t>
            </w:r>
            <w:r>
              <w:rPr>
                <w:rFonts w:hint="eastAsia" w:ascii="仿宋" w:hAnsi="Wingdings" w:eastAsia="仿宋"/>
                <w:sz w:val="24"/>
              </w:rPr>
              <w:sym w:font="Wingdings" w:char="F06F"/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上海领馆</w:t>
            </w:r>
            <w:r>
              <w:rPr>
                <w:rFonts w:ascii="仿宋" w:hAnsi="仿宋" w:eastAsia="仿宋"/>
                <w:sz w:val="24"/>
              </w:rPr>
              <w:t xml:space="preserve">        </w:t>
            </w:r>
            <w:r>
              <w:rPr>
                <w:rFonts w:hint="eastAsia" w:ascii="仿宋" w:hAnsi="Wingdings" w:eastAsia="仿宋"/>
                <w:sz w:val="24"/>
              </w:rPr>
              <w:sym w:font="Wingdings" w:char="F06F"/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沈阳领馆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Wingdings" w:eastAsia="仿宋"/>
                <w:sz w:val="24"/>
              </w:rPr>
              <w:sym w:font="Wingdings" w:char="F06F"/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广州领馆</w:t>
            </w:r>
            <w:r>
              <w:rPr>
                <w:rFonts w:ascii="仿宋" w:hAnsi="仿宋" w:eastAsia="仿宋"/>
                <w:sz w:val="24"/>
              </w:rPr>
              <w:t xml:space="preserve">       </w:t>
            </w:r>
            <w:r>
              <w:rPr>
                <w:rFonts w:hint="eastAsia" w:ascii="仿宋" w:hAnsi="Wingdings" w:eastAsia="仿宋"/>
                <w:sz w:val="24"/>
              </w:rPr>
              <w:sym w:font="Wingdings" w:char="F06F"/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成都领馆</w:t>
            </w:r>
            <w:r>
              <w:rPr>
                <w:rFonts w:ascii="仿宋" w:hAnsi="仿宋" w:eastAsia="仿宋"/>
                <w:sz w:val="24"/>
              </w:rPr>
              <w:t xml:space="preserve">        </w:t>
            </w:r>
            <w:r>
              <w:rPr>
                <w:rFonts w:hint="eastAsia" w:ascii="仿宋" w:hAnsi="Wingdings" w:eastAsia="仿宋"/>
                <w:sz w:val="24"/>
              </w:rPr>
              <w:sym w:font="Wingdings" w:char="F06F"/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已有签证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（中英文）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务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单位地址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（含邮编）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业务范围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机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工作电话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工作传真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电子邮件</w:t>
            </w:r>
          </w:p>
        </w:tc>
        <w:tc>
          <w:tcPr>
            <w:tcW w:w="7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ind w:left="630" w:hanging="630" w:hangingChars="300"/>
        <w:rPr>
          <w:rFonts w:hint="eastAsia"/>
        </w:rPr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.上面所有信息务必全部填写。2.此表复印有效。</w:t>
      </w:r>
    </w:p>
    <w:p>
      <w:pPr>
        <w:ind w:left="630" w:leftChars="200" w:hanging="210" w:hangingChars="100"/>
      </w:pPr>
      <w:r>
        <w:rPr>
          <w:rFonts w:hint="eastAsia"/>
        </w:rPr>
        <w:t>3、请您填好以上信息，5月1日前发至邮箱zhaoyining@caaa.cn</w:t>
      </w:r>
    </w:p>
    <w:p/>
    <w:p>
      <w:bookmarkStart w:id="0" w:name="_GoBack"/>
      <w:bookmarkEnd w:id="0"/>
    </w:p>
    <w:sectPr>
      <w:pgSz w:w="11906" w:h="16838"/>
      <w:pgMar w:top="1418" w:right="1418" w:bottom="1440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A00B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Administrator.WIN-E4H9UDN2NPH</dc:creator>
  <cp:lastModifiedBy>Administrator</cp:lastModifiedBy>
  <dcterms:modified xsi:type="dcterms:W3CDTF">2017-03-17T07:33:43Z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