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DD" w:rsidRDefault="00B929DD" w:rsidP="00B929DD">
      <w:pPr>
        <w:spacing w:line="42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表三：</w:t>
      </w:r>
    </w:p>
    <w:p w:rsidR="00B929DD" w:rsidRDefault="00B929DD" w:rsidP="00B929DD">
      <w:pPr>
        <w:spacing w:beforeLines="100" w:before="240" w:afterLines="50" w:after="120" w:line="360" w:lineRule="exact"/>
        <w:jc w:val="center"/>
        <w:rPr>
          <w:rFonts w:eastAsia="黑体"/>
          <w:b/>
          <w:color w:val="FF0000"/>
          <w:sz w:val="36"/>
        </w:rPr>
      </w:pPr>
      <w:r>
        <w:rPr>
          <w:rFonts w:eastAsia="黑体"/>
          <w:b/>
          <w:color w:val="FF0000"/>
          <w:sz w:val="36"/>
        </w:rPr>
        <w:t>第十</w:t>
      </w:r>
      <w:r>
        <w:rPr>
          <w:rFonts w:eastAsia="黑体" w:hint="eastAsia"/>
          <w:b/>
          <w:color w:val="FF0000"/>
          <w:sz w:val="36"/>
        </w:rPr>
        <w:t>二</w:t>
      </w:r>
      <w:r>
        <w:rPr>
          <w:rFonts w:eastAsia="黑体"/>
          <w:b/>
          <w:color w:val="FF0000"/>
          <w:sz w:val="36"/>
        </w:rPr>
        <w:t>届</w:t>
      </w:r>
      <w:r>
        <w:rPr>
          <w:rFonts w:eastAsia="黑体"/>
          <w:b/>
          <w:color w:val="FF0000"/>
          <w:sz w:val="36"/>
        </w:rPr>
        <w:t>(201</w:t>
      </w:r>
      <w:r>
        <w:rPr>
          <w:rFonts w:eastAsia="黑体" w:hint="eastAsia"/>
          <w:b/>
          <w:color w:val="FF0000"/>
          <w:sz w:val="36"/>
        </w:rPr>
        <w:t>7</w:t>
      </w:r>
      <w:r>
        <w:rPr>
          <w:rFonts w:eastAsia="黑体"/>
          <w:b/>
          <w:color w:val="FF0000"/>
          <w:sz w:val="36"/>
        </w:rPr>
        <w:t>)</w:t>
      </w:r>
      <w:r>
        <w:rPr>
          <w:rFonts w:eastAsia="黑体"/>
          <w:b/>
          <w:color w:val="FF0000"/>
          <w:sz w:val="36"/>
        </w:rPr>
        <w:t>中国牛业发展大会参会回执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0"/>
        <w:gridCol w:w="1678"/>
        <w:gridCol w:w="1701"/>
        <w:gridCol w:w="1701"/>
        <w:gridCol w:w="1117"/>
        <w:gridCol w:w="726"/>
        <w:gridCol w:w="1585"/>
        <w:gridCol w:w="255"/>
        <w:gridCol w:w="1848"/>
        <w:gridCol w:w="2013"/>
      </w:tblGrid>
      <w:tr w:rsidR="00B929DD" w:rsidTr="00E7596C">
        <w:trPr>
          <w:trHeight w:val="44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126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ind w:rightChars="365" w:right="766"/>
              <w:rPr>
                <w:rFonts w:eastAsia="仿宋_GB2312"/>
                <w:kern w:val="0"/>
                <w:szCs w:val="21"/>
              </w:rPr>
            </w:pPr>
          </w:p>
        </w:tc>
      </w:tr>
      <w:tr w:rsidR="00B929DD" w:rsidTr="00E7596C">
        <w:trPr>
          <w:trHeight w:val="412"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B929DD" w:rsidTr="00E7596C">
        <w:trPr>
          <w:trHeight w:val="440"/>
          <w:jc w:val="center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详细地址</w:t>
            </w:r>
          </w:p>
        </w:tc>
        <w:tc>
          <w:tcPr>
            <w:tcW w:w="6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编</w:t>
            </w:r>
          </w:p>
        </w:tc>
        <w:tc>
          <w:tcPr>
            <w:tcW w:w="4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ind w:rightChars="365" w:right="766"/>
              <w:rPr>
                <w:rFonts w:eastAsia="仿宋_GB2312"/>
                <w:kern w:val="0"/>
                <w:szCs w:val="21"/>
              </w:rPr>
            </w:pPr>
          </w:p>
        </w:tc>
      </w:tr>
      <w:tr w:rsidR="00B929DD" w:rsidTr="00E7596C">
        <w:trPr>
          <w:trHeight w:val="412"/>
          <w:jc w:val="center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9DD" w:rsidRDefault="00B929DD" w:rsidP="00E7596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B929DD" w:rsidTr="00E7596C">
        <w:trPr>
          <w:trHeight w:val="1015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业务范围</w:t>
            </w:r>
          </w:p>
        </w:tc>
        <w:tc>
          <w:tcPr>
            <w:tcW w:w="126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spacing w:beforeLines="50" w:before="120"/>
              <w:ind w:firstLineChars="381" w:firstLine="800"/>
              <w:rPr>
                <w:rFonts w:eastAsia="仿宋_GB2312"/>
              </w:rPr>
            </w:pP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12065" r="8890" b="1333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245.65pt;margin-top:8.5pt;width:9.9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12065" r="8890" b="1333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173.65pt;margin-top:8.5pt;width:9.9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12065" r="8890" b="1333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01.65pt;margin-top:8.5pt;width:9.9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12065" r="8890" b="1333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20.65pt;margin-top:8.5pt;width:9.9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"/>
                  </w:pict>
                </mc:Fallback>
              </mc:AlternateContent>
            </w:r>
            <w:r>
              <w:rPr>
                <w:rFonts w:eastAsia="仿宋_GB2312"/>
              </w:rPr>
              <w:t>养殖</w:t>
            </w:r>
            <w:r>
              <w:rPr>
                <w:rFonts w:eastAsia="仿宋_GB2312"/>
              </w:rPr>
              <w:t xml:space="preserve">           </w:t>
            </w:r>
            <w:r>
              <w:rPr>
                <w:rFonts w:eastAsia="仿宋_GB2312"/>
              </w:rPr>
              <w:t>设备</w:t>
            </w:r>
            <w:r>
              <w:rPr>
                <w:rFonts w:eastAsia="仿宋_GB2312"/>
              </w:rPr>
              <w:t xml:space="preserve">         </w:t>
            </w:r>
            <w:proofErr w:type="gramStart"/>
            <w:r>
              <w:rPr>
                <w:rFonts w:eastAsia="仿宋_GB2312"/>
              </w:rPr>
              <w:t>动保</w:t>
            </w:r>
            <w:proofErr w:type="gramEnd"/>
            <w:r>
              <w:rPr>
                <w:rFonts w:eastAsia="仿宋_GB2312"/>
              </w:rPr>
              <w:t xml:space="preserve">          </w:t>
            </w:r>
            <w:r>
              <w:rPr>
                <w:rFonts w:eastAsia="仿宋_GB2312"/>
              </w:rPr>
              <w:t>屠宰</w:t>
            </w:r>
          </w:p>
          <w:p w:rsidR="00B929DD" w:rsidRDefault="00B929DD" w:rsidP="00E7596C">
            <w:pPr>
              <w:tabs>
                <w:tab w:val="left" w:pos="2520"/>
              </w:tabs>
              <w:ind w:rightChars="365" w:right="766" w:firstLineChars="400" w:firstLine="8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61595</wp:posOffset>
                      </wp:positionV>
                      <wp:extent cx="125730" cy="136525"/>
                      <wp:effectExtent l="8255" t="5080" r="8890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173.65pt;margin-top:4.85pt;width:9.9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61595</wp:posOffset>
                      </wp:positionV>
                      <wp:extent cx="125730" cy="136525"/>
                      <wp:effectExtent l="8255" t="5080" r="8890" b="1079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01.65pt;margin-top:4.85pt;width:9.9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57150</wp:posOffset>
                      </wp:positionV>
                      <wp:extent cx="125730" cy="136525"/>
                      <wp:effectExtent l="8255" t="10160" r="8890" b="571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0.65pt;margin-top:4.5pt;width:9.9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eastAsia="仿宋_GB2312"/>
              </w:rPr>
              <w:t>饲料</w:t>
            </w:r>
            <w:r>
              <w:rPr>
                <w:rFonts w:eastAsia="仿宋_GB2312"/>
              </w:rPr>
              <w:t xml:space="preserve">           </w:t>
            </w:r>
            <w:r>
              <w:rPr>
                <w:rFonts w:eastAsia="仿宋_GB2312"/>
              </w:rPr>
              <w:t>商贸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/>
              </w:rPr>
              <w:t>其它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         </w:t>
            </w:r>
            <w:r>
              <w:rPr>
                <w:rFonts w:eastAsia="仿宋_GB2312"/>
              </w:rPr>
              <w:t>（请注明）</w:t>
            </w:r>
          </w:p>
        </w:tc>
      </w:tr>
      <w:tr w:rsidR="00B929DD" w:rsidTr="00E7596C">
        <w:trPr>
          <w:trHeight w:val="483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ind w:leftChars="67" w:left="14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微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ind w:rightChars="267" w:right="561"/>
              <w:jc w:val="right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E-mail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ind w:rightChars="365" w:right="766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华文中宋"/>
                <w:kern w:val="0"/>
                <w:sz w:val="24"/>
              </w:rPr>
              <w:t xml:space="preserve">  QQ</w:t>
            </w:r>
          </w:p>
        </w:tc>
      </w:tr>
      <w:tr w:rsidR="00B929DD" w:rsidTr="00E7596C">
        <w:trPr>
          <w:trHeight w:val="36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ind w:leftChars="67" w:left="14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B929DD" w:rsidTr="00E7596C">
        <w:trPr>
          <w:trHeight w:val="36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ind w:leftChars="67" w:left="14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B929DD" w:rsidTr="00E7596C">
        <w:trPr>
          <w:trHeight w:val="36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ind w:leftChars="67" w:left="14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B929DD" w:rsidTr="00E7596C">
        <w:trPr>
          <w:trHeight w:val="36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29DD" w:rsidRDefault="00B929DD" w:rsidP="00E7596C">
            <w:pPr>
              <w:widowControl/>
              <w:ind w:leftChars="67" w:left="14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29DD" w:rsidRDefault="00B929DD" w:rsidP="00E7596C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9DD" w:rsidRDefault="00B929DD" w:rsidP="00E7596C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B929DD" w:rsidTr="00E7596C">
        <w:trPr>
          <w:trHeight w:val="73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是否住宿</w:t>
            </w:r>
          </w:p>
        </w:tc>
        <w:tc>
          <w:tcPr>
            <w:tcW w:w="12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</w:t>
            </w:r>
            <w:r>
              <w:rPr>
                <w:rFonts w:eastAsia="仿宋_GB2312"/>
                <w:kern w:val="0"/>
                <w:sz w:val="24"/>
              </w:rPr>
              <w:t xml:space="preserve">□        </w:t>
            </w:r>
            <w:r>
              <w:rPr>
                <w:rFonts w:eastAsia="仿宋_GB2312"/>
                <w:kern w:val="0"/>
                <w:sz w:val="24"/>
              </w:rPr>
              <w:t>否</w:t>
            </w:r>
            <w:r>
              <w:rPr>
                <w:rFonts w:eastAsia="仿宋_GB2312"/>
                <w:kern w:val="0"/>
                <w:sz w:val="24"/>
              </w:rPr>
              <w:t>□                      (</w:t>
            </w:r>
            <w:proofErr w:type="gramStart"/>
            <w:r>
              <w:rPr>
                <w:rFonts w:eastAsia="仿宋_GB2312"/>
                <w:kern w:val="0"/>
                <w:sz w:val="24"/>
              </w:rPr>
              <w:t>请划</w:t>
            </w:r>
            <w:r>
              <w:rPr>
                <w:rFonts w:eastAsia="仿宋_GB2312"/>
                <w:kern w:val="0"/>
                <w:sz w:val="24"/>
              </w:rPr>
              <w:t>“√”</w:t>
            </w:r>
            <w:proofErr w:type="gramEnd"/>
            <w:r>
              <w:rPr>
                <w:rFonts w:eastAsia="仿宋_GB2312"/>
                <w:kern w:val="0"/>
                <w:sz w:val="24"/>
              </w:rPr>
              <w:t>确认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</w:tr>
      <w:tr w:rsidR="00B929DD" w:rsidTr="00E7596C">
        <w:trPr>
          <w:trHeight w:val="73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住宿要求</w:t>
            </w:r>
          </w:p>
        </w:tc>
        <w:tc>
          <w:tcPr>
            <w:tcW w:w="12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9DD" w:rsidRDefault="00B929DD" w:rsidP="00E7596C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单间</w:t>
            </w: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合住标间</w:t>
            </w:r>
            <w:proofErr w:type="gramEnd"/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套房</w:t>
            </w:r>
            <w:r>
              <w:rPr>
                <w:rFonts w:eastAsia="仿宋_GB2312"/>
                <w:kern w:val="0"/>
                <w:sz w:val="24"/>
              </w:rPr>
              <w:t>□      (</w:t>
            </w:r>
            <w:proofErr w:type="gramStart"/>
            <w:r>
              <w:rPr>
                <w:rFonts w:eastAsia="仿宋_GB2312"/>
                <w:kern w:val="0"/>
                <w:sz w:val="24"/>
              </w:rPr>
              <w:t>请划</w:t>
            </w:r>
            <w:r>
              <w:rPr>
                <w:rFonts w:eastAsia="仿宋_GB2312"/>
                <w:kern w:val="0"/>
                <w:sz w:val="24"/>
              </w:rPr>
              <w:t>“√”</w:t>
            </w:r>
            <w:proofErr w:type="gramEnd"/>
            <w:r>
              <w:rPr>
                <w:rFonts w:eastAsia="仿宋_GB2312"/>
                <w:kern w:val="0"/>
                <w:sz w:val="24"/>
              </w:rPr>
              <w:t>确认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</w:tr>
    </w:tbl>
    <w:p w:rsidR="00B929DD" w:rsidRDefault="00B929DD" w:rsidP="00B929DD">
      <w:pPr>
        <w:spacing w:line="360" w:lineRule="exact"/>
        <w:ind w:leftChars="171" w:left="359" w:rightChars="119" w:right="250" w:firstLineChars="228" w:firstLine="479"/>
        <w:rPr>
          <w:rStyle w:val="nav1"/>
          <w:rFonts w:eastAsia="黑体"/>
          <w:sz w:val="28"/>
          <w:szCs w:val="28"/>
        </w:rPr>
      </w:pPr>
      <w:r>
        <w:rPr>
          <w:rFonts w:eastAsia="仿宋_GB2312"/>
          <w:bCs/>
        </w:rPr>
        <w:t>请参会者填好回执，于</w:t>
      </w:r>
      <w:r>
        <w:rPr>
          <w:rFonts w:eastAsia="仿宋_GB2312"/>
          <w:bCs/>
        </w:rPr>
        <w:t>201</w:t>
      </w:r>
      <w:r>
        <w:rPr>
          <w:rFonts w:eastAsia="仿宋_GB2312" w:hint="eastAsia"/>
          <w:bCs/>
        </w:rPr>
        <w:t>7</w:t>
      </w:r>
      <w:r>
        <w:rPr>
          <w:rFonts w:eastAsia="仿宋_GB2312"/>
          <w:bCs/>
        </w:rPr>
        <w:t>年</w:t>
      </w:r>
      <w:r>
        <w:rPr>
          <w:rFonts w:eastAsia="仿宋_GB2312" w:hint="eastAsia"/>
          <w:bCs/>
        </w:rPr>
        <w:t>8</w:t>
      </w:r>
      <w:r>
        <w:rPr>
          <w:rFonts w:eastAsia="仿宋_GB2312"/>
          <w:bCs/>
        </w:rPr>
        <w:t>月</w:t>
      </w:r>
      <w:r>
        <w:rPr>
          <w:rFonts w:eastAsia="仿宋_GB2312" w:hint="eastAsia"/>
          <w:bCs/>
        </w:rPr>
        <w:t>25</w:t>
      </w:r>
      <w:r>
        <w:rPr>
          <w:rFonts w:eastAsia="仿宋_GB2312"/>
          <w:bCs/>
        </w:rPr>
        <w:t>日之前通过电子邮件</w:t>
      </w:r>
      <w:r>
        <w:rPr>
          <w:rFonts w:eastAsia="仿宋_GB2312"/>
          <w:bCs/>
        </w:rPr>
        <w:t>(</w:t>
      </w:r>
      <w:r>
        <w:rPr>
          <w:rFonts w:eastAsia="华文中宋"/>
          <w:bCs/>
        </w:rPr>
        <w:t>Email</w:t>
      </w:r>
      <w:r>
        <w:rPr>
          <w:rFonts w:eastAsia="仿宋_GB2312"/>
          <w:bCs/>
        </w:rPr>
        <w:t>：</w:t>
      </w:r>
      <w:r>
        <w:rPr>
          <w:rFonts w:eastAsia="仿宋_GB2312"/>
          <w:bCs/>
        </w:rPr>
        <w:t>catt</w:t>
      </w:r>
      <w:r>
        <w:rPr>
          <w:rFonts w:eastAsia="华文中宋"/>
          <w:bCs/>
        </w:rPr>
        <w:t>@</w:t>
      </w:r>
      <w:r>
        <w:rPr>
          <w:rFonts w:eastAsia="仿宋_GB2312"/>
          <w:bCs/>
        </w:rPr>
        <w:t>caaa.cn</w:t>
      </w:r>
      <w:r>
        <w:rPr>
          <w:rFonts w:eastAsia="仿宋_GB2312"/>
          <w:bCs/>
        </w:rPr>
        <w:t>）发送到中国畜牧业协会牛业分会。</w:t>
      </w:r>
      <w:r>
        <w:rPr>
          <w:rFonts w:eastAsia="仿宋_GB2312"/>
        </w:rPr>
        <w:t>此表复印有效。</w:t>
      </w:r>
    </w:p>
    <w:p w:rsidR="00B929DD" w:rsidRPr="00C46436" w:rsidRDefault="00B929DD" w:rsidP="00B929DD"/>
    <w:p w:rsidR="00F10D2B" w:rsidRDefault="00F10D2B">
      <w:bookmarkStart w:id="0" w:name="_GoBack"/>
      <w:bookmarkEnd w:id="0"/>
    </w:p>
    <w:sectPr w:rsidR="00F10D2B">
      <w:pgSz w:w="16838" w:h="11906" w:orient="landscape"/>
      <w:pgMar w:top="1440" w:right="1440" w:bottom="1418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DD"/>
    <w:rsid w:val="00B929DD"/>
    <w:rsid w:val="00F1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1">
    <w:name w:val="nav1"/>
    <w:rsid w:val="00B929DD"/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1">
    <w:name w:val="nav1"/>
    <w:rsid w:val="00B929DD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P R C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2017-06-19T07:28:00Z</dcterms:created>
  <dcterms:modified xsi:type="dcterms:W3CDTF">2017-06-19T07:29:00Z</dcterms:modified>
</cp:coreProperties>
</file>