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8B6" w:rsidRDefault="005168B6" w:rsidP="005168B6">
      <w:pPr>
        <w:spacing w:beforeLines="50" w:before="156" w:afterLines="50" w:after="156" w:line="360" w:lineRule="auto"/>
        <w:jc w:val="center"/>
        <w:rPr>
          <w:rFonts w:eastAsia="黑体"/>
          <w:sz w:val="28"/>
          <w:szCs w:val="30"/>
        </w:rPr>
      </w:pPr>
      <w:r>
        <w:rPr>
          <w:rFonts w:eastAsia="黑体" w:hAnsi="黑体" w:hint="eastAsia"/>
          <w:sz w:val="28"/>
          <w:szCs w:val="30"/>
        </w:rPr>
        <w:t>附件</w:t>
      </w:r>
      <w:r>
        <w:rPr>
          <w:rFonts w:eastAsia="黑体"/>
          <w:sz w:val="28"/>
          <w:szCs w:val="30"/>
        </w:rPr>
        <w:t xml:space="preserve">  </w:t>
      </w:r>
      <w:r>
        <w:rPr>
          <w:rFonts w:eastAsia="黑体" w:hAnsi="黑体" w:hint="eastAsia"/>
          <w:sz w:val="28"/>
          <w:szCs w:val="30"/>
        </w:rPr>
        <w:t>肉鸡绿色养殖提质增效技术交流与培训会参会回执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57" w:type="dxa"/>
          <w:bottom w:w="113" w:type="dxa"/>
          <w:right w:w="57" w:type="dxa"/>
        </w:tblCellMar>
        <w:tblLook w:val="0000" w:firstRow="0" w:lastRow="0" w:firstColumn="0" w:lastColumn="0" w:noHBand="0" w:noVBand="0"/>
      </w:tblPr>
      <w:tblGrid>
        <w:gridCol w:w="948"/>
        <w:gridCol w:w="896"/>
        <w:gridCol w:w="1478"/>
        <w:gridCol w:w="1263"/>
        <w:gridCol w:w="1429"/>
        <w:gridCol w:w="2310"/>
        <w:gridCol w:w="2169"/>
        <w:gridCol w:w="654"/>
        <w:gridCol w:w="1156"/>
        <w:gridCol w:w="628"/>
        <w:gridCol w:w="889"/>
      </w:tblGrid>
      <w:tr w:rsidR="005168B6" w:rsidTr="00E036EE">
        <w:trPr>
          <w:trHeight w:val="113"/>
          <w:jc w:val="center"/>
        </w:trPr>
        <w:tc>
          <w:tcPr>
            <w:tcW w:w="948" w:type="dxa"/>
            <w:vAlign w:val="center"/>
          </w:tcPr>
          <w:p w:rsidR="005168B6" w:rsidRDefault="005168B6" w:rsidP="00E036EE">
            <w:pPr>
              <w:spacing w:line="22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姓名</w:t>
            </w:r>
          </w:p>
        </w:tc>
        <w:tc>
          <w:tcPr>
            <w:tcW w:w="896" w:type="dxa"/>
            <w:vAlign w:val="center"/>
          </w:tcPr>
          <w:p w:rsidR="005168B6" w:rsidRDefault="005168B6" w:rsidP="00E036EE">
            <w:pPr>
              <w:spacing w:line="220" w:lineRule="atLeas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性别</w:t>
            </w:r>
          </w:p>
        </w:tc>
        <w:tc>
          <w:tcPr>
            <w:tcW w:w="1478" w:type="dxa"/>
            <w:vAlign w:val="center"/>
          </w:tcPr>
          <w:p w:rsidR="005168B6" w:rsidRDefault="005168B6" w:rsidP="00E036EE">
            <w:pPr>
              <w:spacing w:line="22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单位</w:t>
            </w:r>
          </w:p>
        </w:tc>
        <w:tc>
          <w:tcPr>
            <w:tcW w:w="1263" w:type="dxa"/>
            <w:vAlign w:val="center"/>
          </w:tcPr>
          <w:p w:rsidR="005168B6" w:rsidRDefault="005168B6" w:rsidP="00E036EE">
            <w:pPr>
              <w:spacing w:line="22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职务</w:t>
            </w:r>
            <w:r>
              <w:rPr>
                <w:rFonts w:eastAsia="仿宋_GB2312"/>
                <w:bCs/>
                <w:sz w:val="24"/>
              </w:rPr>
              <w:t>/</w:t>
            </w:r>
            <w:r>
              <w:rPr>
                <w:rFonts w:eastAsia="仿宋_GB2312" w:hint="eastAsia"/>
                <w:bCs/>
                <w:sz w:val="24"/>
              </w:rPr>
              <w:t>职称</w:t>
            </w:r>
          </w:p>
        </w:tc>
        <w:tc>
          <w:tcPr>
            <w:tcW w:w="1429" w:type="dxa"/>
            <w:vAlign w:val="center"/>
          </w:tcPr>
          <w:p w:rsidR="005168B6" w:rsidRDefault="005168B6" w:rsidP="00E036EE">
            <w:pPr>
              <w:spacing w:line="22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移动电话</w:t>
            </w:r>
          </w:p>
        </w:tc>
        <w:tc>
          <w:tcPr>
            <w:tcW w:w="2310" w:type="dxa"/>
            <w:vAlign w:val="center"/>
          </w:tcPr>
          <w:p w:rsidR="005168B6" w:rsidRDefault="005168B6" w:rsidP="00E036EE">
            <w:pPr>
              <w:spacing w:line="22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bCs/>
                <w:sz w:val="24"/>
              </w:rPr>
              <w:t>E-mail</w:t>
            </w:r>
          </w:p>
        </w:tc>
        <w:tc>
          <w:tcPr>
            <w:tcW w:w="2169" w:type="dxa"/>
            <w:vAlign w:val="center"/>
          </w:tcPr>
          <w:p w:rsidR="005168B6" w:rsidRDefault="005168B6" w:rsidP="00E036EE">
            <w:pPr>
              <w:spacing w:line="22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通讯地址</w:t>
            </w:r>
          </w:p>
        </w:tc>
        <w:tc>
          <w:tcPr>
            <w:tcW w:w="654" w:type="dxa"/>
          </w:tcPr>
          <w:p w:rsidR="005168B6" w:rsidRDefault="005168B6" w:rsidP="00E036EE">
            <w:pPr>
              <w:spacing w:line="22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是否住宿</w:t>
            </w:r>
          </w:p>
        </w:tc>
        <w:tc>
          <w:tcPr>
            <w:tcW w:w="1156" w:type="dxa"/>
          </w:tcPr>
          <w:p w:rsidR="005168B6" w:rsidRDefault="005168B6" w:rsidP="00E036EE">
            <w:pPr>
              <w:spacing w:line="22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房间</w:t>
            </w:r>
          </w:p>
          <w:p w:rsidR="005168B6" w:rsidRDefault="005168B6" w:rsidP="00E036EE">
            <w:pPr>
              <w:spacing w:line="22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数量（间）</w:t>
            </w:r>
          </w:p>
        </w:tc>
        <w:tc>
          <w:tcPr>
            <w:tcW w:w="628" w:type="dxa"/>
          </w:tcPr>
          <w:p w:rsidR="005168B6" w:rsidRDefault="005168B6" w:rsidP="00E036EE">
            <w:pPr>
              <w:spacing w:line="22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住宿天数</w:t>
            </w:r>
          </w:p>
        </w:tc>
        <w:tc>
          <w:tcPr>
            <w:tcW w:w="889" w:type="dxa"/>
          </w:tcPr>
          <w:p w:rsidR="005168B6" w:rsidRDefault="005168B6" w:rsidP="00E036EE">
            <w:pPr>
              <w:spacing w:line="22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备注</w:t>
            </w:r>
          </w:p>
        </w:tc>
      </w:tr>
      <w:tr w:rsidR="005168B6" w:rsidTr="00E036EE">
        <w:trPr>
          <w:trHeight w:val="567"/>
          <w:jc w:val="center"/>
        </w:trPr>
        <w:tc>
          <w:tcPr>
            <w:tcW w:w="948" w:type="dxa"/>
            <w:vAlign w:val="center"/>
          </w:tcPr>
          <w:p w:rsidR="005168B6" w:rsidRDefault="005168B6" w:rsidP="00E036EE">
            <w:pPr>
              <w:spacing w:line="300" w:lineRule="exact"/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896" w:type="dxa"/>
            <w:vAlign w:val="center"/>
          </w:tcPr>
          <w:p w:rsidR="005168B6" w:rsidRDefault="005168B6" w:rsidP="00E036EE">
            <w:pPr>
              <w:spacing w:line="300" w:lineRule="exact"/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1478" w:type="dxa"/>
            <w:vAlign w:val="center"/>
          </w:tcPr>
          <w:p w:rsidR="005168B6" w:rsidRDefault="005168B6" w:rsidP="00E036EE">
            <w:pPr>
              <w:spacing w:line="300" w:lineRule="exact"/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1263" w:type="dxa"/>
            <w:vAlign w:val="center"/>
          </w:tcPr>
          <w:p w:rsidR="005168B6" w:rsidRDefault="005168B6" w:rsidP="00E036EE">
            <w:pPr>
              <w:spacing w:line="300" w:lineRule="exact"/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1429" w:type="dxa"/>
            <w:vAlign w:val="center"/>
          </w:tcPr>
          <w:p w:rsidR="005168B6" w:rsidRDefault="005168B6" w:rsidP="00E036EE">
            <w:pPr>
              <w:spacing w:line="300" w:lineRule="exact"/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2310" w:type="dxa"/>
            <w:vAlign w:val="center"/>
          </w:tcPr>
          <w:p w:rsidR="005168B6" w:rsidRDefault="005168B6" w:rsidP="00E036EE">
            <w:pPr>
              <w:spacing w:line="300" w:lineRule="exact"/>
              <w:rPr>
                <w:rFonts w:eastAsia="仿宋_GB2312"/>
                <w:b/>
                <w:szCs w:val="21"/>
              </w:rPr>
            </w:pPr>
          </w:p>
        </w:tc>
        <w:tc>
          <w:tcPr>
            <w:tcW w:w="2169" w:type="dxa"/>
            <w:vAlign w:val="center"/>
          </w:tcPr>
          <w:p w:rsidR="005168B6" w:rsidRDefault="005168B6" w:rsidP="00E036EE">
            <w:pPr>
              <w:spacing w:line="300" w:lineRule="exact"/>
              <w:rPr>
                <w:rFonts w:eastAsia="仿宋_GB2312"/>
                <w:b/>
                <w:szCs w:val="21"/>
              </w:rPr>
            </w:pPr>
          </w:p>
        </w:tc>
        <w:tc>
          <w:tcPr>
            <w:tcW w:w="654" w:type="dxa"/>
            <w:vAlign w:val="center"/>
          </w:tcPr>
          <w:p w:rsidR="005168B6" w:rsidRDefault="005168B6" w:rsidP="00E036EE">
            <w:pPr>
              <w:spacing w:line="300" w:lineRule="exact"/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1156" w:type="dxa"/>
            <w:vAlign w:val="center"/>
          </w:tcPr>
          <w:p w:rsidR="005168B6" w:rsidRDefault="005168B6" w:rsidP="00E036EE">
            <w:pPr>
              <w:spacing w:line="300" w:lineRule="exact"/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628" w:type="dxa"/>
            <w:vAlign w:val="center"/>
          </w:tcPr>
          <w:p w:rsidR="005168B6" w:rsidRDefault="005168B6" w:rsidP="00E036EE">
            <w:pPr>
              <w:spacing w:line="300" w:lineRule="exact"/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889" w:type="dxa"/>
            <w:vAlign w:val="center"/>
          </w:tcPr>
          <w:p w:rsidR="005168B6" w:rsidRDefault="005168B6" w:rsidP="00E036EE">
            <w:pPr>
              <w:spacing w:line="300" w:lineRule="exact"/>
              <w:jc w:val="center"/>
              <w:rPr>
                <w:rFonts w:eastAsia="仿宋_GB2312"/>
                <w:b/>
                <w:szCs w:val="21"/>
              </w:rPr>
            </w:pPr>
          </w:p>
        </w:tc>
      </w:tr>
      <w:tr w:rsidR="005168B6" w:rsidTr="00E036EE">
        <w:trPr>
          <w:trHeight w:val="567"/>
          <w:jc w:val="center"/>
        </w:trPr>
        <w:tc>
          <w:tcPr>
            <w:tcW w:w="948" w:type="dxa"/>
            <w:vAlign w:val="center"/>
          </w:tcPr>
          <w:p w:rsidR="005168B6" w:rsidRDefault="005168B6" w:rsidP="00E036EE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96" w:type="dxa"/>
            <w:vAlign w:val="center"/>
          </w:tcPr>
          <w:p w:rsidR="005168B6" w:rsidRDefault="005168B6" w:rsidP="00E036EE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78" w:type="dxa"/>
            <w:vAlign w:val="center"/>
          </w:tcPr>
          <w:p w:rsidR="005168B6" w:rsidRDefault="005168B6" w:rsidP="00E036EE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63" w:type="dxa"/>
            <w:vAlign w:val="center"/>
          </w:tcPr>
          <w:p w:rsidR="005168B6" w:rsidRDefault="005168B6" w:rsidP="00E036EE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29" w:type="dxa"/>
            <w:vAlign w:val="center"/>
          </w:tcPr>
          <w:p w:rsidR="005168B6" w:rsidRDefault="005168B6" w:rsidP="00E036EE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10" w:type="dxa"/>
            <w:vAlign w:val="center"/>
          </w:tcPr>
          <w:p w:rsidR="005168B6" w:rsidRDefault="005168B6" w:rsidP="00E036EE">
            <w:pPr>
              <w:spacing w:line="300" w:lineRule="exact"/>
              <w:rPr>
                <w:rFonts w:eastAsia="仿宋_GB2312"/>
                <w:szCs w:val="21"/>
              </w:rPr>
            </w:pPr>
          </w:p>
        </w:tc>
        <w:tc>
          <w:tcPr>
            <w:tcW w:w="2169" w:type="dxa"/>
            <w:vAlign w:val="center"/>
          </w:tcPr>
          <w:p w:rsidR="005168B6" w:rsidRDefault="005168B6" w:rsidP="00E036EE">
            <w:pPr>
              <w:spacing w:line="300" w:lineRule="exact"/>
              <w:rPr>
                <w:rFonts w:eastAsia="仿宋_GB2312"/>
                <w:szCs w:val="21"/>
              </w:rPr>
            </w:pPr>
          </w:p>
        </w:tc>
        <w:tc>
          <w:tcPr>
            <w:tcW w:w="654" w:type="dxa"/>
            <w:vAlign w:val="center"/>
          </w:tcPr>
          <w:p w:rsidR="005168B6" w:rsidRDefault="005168B6" w:rsidP="00E036EE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56" w:type="dxa"/>
            <w:vAlign w:val="center"/>
          </w:tcPr>
          <w:p w:rsidR="005168B6" w:rsidRDefault="005168B6" w:rsidP="00E036EE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628" w:type="dxa"/>
            <w:vAlign w:val="center"/>
          </w:tcPr>
          <w:p w:rsidR="005168B6" w:rsidRDefault="005168B6" w:rsidP="00E036EE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89" w:type="dxa"/>
            <w:vAlign w:val="center"/>
          </w:tcPr>
          <w:p w:rsidR="005168B6" w:rsidRDefault="005168B6" w:rsidP="00E036EE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5168B6" w:rsidTr="00E036EE">
        <w:trPr>
          <w:trHeight w:val="567"/>
          <w:jc w:val="center"/>
        </w:trPr>
        <w:tc>
          <w:tcPr>
            <w:tcW w:w="948" w:type="dxa"/>
            <w:vAlign w:val="center"/>
          </w:tcPr>
          <w:p w:rsidR="005168B6" w:rsidRDefault="005168B6" w:rsidP="00E036EE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96" w:type="dxa"/>
            <w:vAlign w:val="center"/>
          </w:tcPr>
          <w:p w:rsidR="005168B6" w:rsidRDefault="005168B6" w:rsidP="00E036EE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78" w:type="dxa"/>
            <w:vAlign w:val="center"/>
          </w:tcPr>
          <w:p w:rsidR="005168B6" w:rsidRDefault="005168B6" w:rsidP="00E036EE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63" w:type="dxa"/>
            <w:vAlign w:val="center"/>
          </w:tcPr>
          <w:p w:rsidR="005168B6" w:rsidRDefault="005168B6" w:rsidP="00E036EE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29" w:type="dxa"/>
            <w:vAlign w:val="center"/>
          </w:tcPr>
          <w:p w:rsidR="005168B6" w:rsidRDefault="005168B6" w:rsidP="00E036EE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10" w:type="dxa"/>
            <w:vAlign w:val="center"/>
          </w:tcPr>
          <w:p w:rsidR="005168B6" w:rsidRDefault="005168B6" w:rsidP="00E036EE">
            <w:pPr>
              <w:spacing w:line="300" w:lineRule="exact"/>
              <w:rPr>
                <w:rFonts w:eastAsia="仿宋_GB2312"/>
                <w:szCs w:val="21"/>
              </w:rPr>
            </w:pPr>
          </w:p>
        </w:tc>
        <w:tc>
          <w:tcPr>
            <w:tcW w:w="2169" w:type="dxa"/>
            <w:vAlign w:val="center"/>
          </w:tcPr>
          <w:p w:rsidR="005168B6" w:rsidRDefault="005168B6" w:rsidP="00E036EE">
            <w:pPr>
              <w:spacing w:line="300" w:lineRule="exact"/>
              <w:rPr>
                <w:rFonts w:eastAsia="仿宋_GB2312"/>
                <w:szCs w:val="21"/>
              </w:rPr>
            </w:pPr>
          </w:p>
        </w:tc>
        <w:tc>
          <w:tcPr>
            <w:tcW w:w="654" w:type="dxa"/>
            <w:vAlign w:val="center"/>
          </w:tcPr>
          <w:p w:rsidR="005168B6" w:rsidRDefault="005168B6" w:rsidP="00E036EE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56" w:type="dxa"/>
            <w:vAlign w:val="center"/>
          </w:tcPr>
          <w:p w:rsidR="005168B6" w:rsidRDefault="005168B6" w:rsidP="00E036EE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628" w:type="dxa"/>
            <w:vAlign w:val="center"/>
          </w:tcPr>
          <w:p w:rsidR="005168B6" w:rsidRDefault="005168B6" w:rsidP="00E036EE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89" w:type="dxa"/>
            <w:vAlign w:val="center"/>
          </w:tcPr>
          <w:p w:rsidR="005168B6" w:rsidRDefault="005168B6" w:rsidP="00E036EE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5168B6" w:rsidTr="00E036EE">
        <w:trPr>
          <w:trHeight w:val="567"/>
          <w:jc w:val="center"/>
        </w:trPr>
        <w:tc>
          <w:tcPr>
            <w:tcW w:w="948" w:type="dxa"/>
            <w:vAlign w:val="center"/>
          </w:tcPr>
          <w:p w:rsidR="005168B6" w:rsidRDefault="005168B6" w:rsidP="00E036EE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96" w:type="dxa"/>
            <w:vAlign w:val="center"/>
          </w:tcPr>
          <w:p w:rsidR="005168B6" w:rsidRDefault="005168B6" w:rsidP="00E036EE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78" w:type="dxa"/>
            <w:vAlign w:val="center"/>
          </w:tcPr>
          <w:p w:rsidR="005168B6" w:rsidRDefault="005168B6" w:rsidP="00E036EE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63" w:type="dxa"/>
            <w:vAlign w:val="center"/>
          </w:tcPr>
          <w:p w:rsidR="005168B6" w:rsidRDefault="005168B6" w:rsidP="00E036EE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29" w:type="dxa"/>
            <w:vAlign w:val="center"/>
          </w:tcPr>
          <w:p w:rsidR="005168B6" w:rsidRDefault="005168B6" w:rsidP="00E036EE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10" w:type="dxa"/>
            <w:vAlign w:val="center"/>
          </w:tcPr>
          <w:p w:rsidR="005168B6" w:rsidRDefault="005168B6" w:rsidP="00E036EE">
            <w:pPr>
              <w:spacing w:line="300" w:lineRule="exact"/>
              <w:rPr>
                <w:rFonts w:eastAsia="仿宋_GB2312"/>
                <w:szCs w:val="21"/>
              </w:rPr>
            </w:pPr>
          </w:p>
        </w:tc>
        <w:tc>
          <w:tcPr>
            <w:tcW w:w="2169" w:type="dxa"/>
            <w:vAlign w:val="center"/>
          </w:tcPr>
          <w:p w:rsidR="005168B6" w:rsidRDefault="005168B6" w:rsidP="00E036EE">
            <w:pPr>
              <w:spacing w:line="300" w:lineRule="exact"/>
              <w:rPr>
                <w:rFonts w:eastAsia="仿宋_GB2312"/>
                <w:szCs w:val="21"/>
              </w:rPr>
            </w:pPr>
          </w:p>
        </w:tc>
        <w:tc>
          <w:tcPr>
            <w:tcW w:w="654" w:type="dxa"/>
            <w:vAlign w:val="center"/>
          </w:tcPr>
          <w:p w:rsidR="005168B6" w:rsidRDefault="005168B6" w:rsidP="00E036EE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56" w:type="dxa"/>
            <w:vAlign w:val="center"/>
          </w:tcPr>
          <w:p w:rsidR="005168B6" w:rsidRDefault="005168B6" w:rsidP="00E036EE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628" w:type="dxa"/>
            <w:vAlign w:val="center"/>
          </w:tcPr>
          <w:p w:rsidR="005168B6" w:rsidRDefault="005168B6" w:rsidP="00E036EE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89" w:type="dxa"/>
            <w:vAlign w:val="center"/>
          </w:tcPr>
          <w:p w:rsidR="005168B6" w:rsidRDefault="005168B6" w:rsidP="00E036EE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5168B6" w:rsidTr="00E036EE">
        <w:trPr>
          <w:trHeight w:val="567"/>
          <w:jc w:val="center"/>
        </w:trPr>
        <w:tc>
          <w:tcPr>
            <w:tcW w:w="948" w:type="dxa"/>
            <w:vAlign w:val="center"/>
          </w:tcPr>
          <w:p w:rsidR="005168B6" w:rsidRDefault="005168B6" w:rsidP="00E036EE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96" w:type="dxa"/>
            <w:vAlign w:val="center"/>
          </w:tcPr>
          <w:p w:rsidR="005168B6" w:rsidRDefault="005168B6" w:rsidP="00E036EE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78" w:type="dxa"/>
            <w:vAlign w:val="center"/>
          </w:tcPr>
          <w:p w:rsidR="005168B6" w:rsidRDefault="005168B6" w:rsidP="00E036EE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63" w:type="dxa"/>
            <w:vAlign w:val="center"/>
          </w:tcPr>
          <w:p w:rsidR="005168B6" w:rsidRDefault="005168B6" w:rsidP="00E036EE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29" w:type="dxa"/>
            <w:vAlign w:val="center"/>
          </w:tcPr>
          <w:p w:rsidR="005168B6" w:rsidRDefault="005168B6" w:rsidP="00E036EE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10" w:type="dxa"/>
            <w:vAlign w:val="center"/>
          </w:tcPr>
          <w:p w:rsidR="005168B6" w:rsidRDefault="005168B6" w:rsidP="00E036EE">
            <w:pPr>
              <w:spacing w:line="300" w:lineRule="exact"/>
              <w:rPr>
                <w:rFonts w:eastAsia="仿宋_GB2312"/>
                <w:szCs w:val="21"/>
              </w:rPr>
            </w:pPr>
          </w:p>
        </w:tc>
        <w:tc>
          <w:tcPr>
            <w:tcW w:w="2169" w:type="dxa"/>
            <w:vAlign w:val="center"/>
          </w:tcPr>
          <w:p w:rsidR="005168B6" w:rsidRDefault="005168B6" w:rsidP="00E036EE">
            <w:pPr>
              <w:spacing w:line="300" w:lineRule="exact"/>
              <w:rPr>
                <w:rFonts w:eastAsia="仿宋_GB2312"/>
                <w:szCs w:val="21"/>
              </w:rPr>
            </w:pPr>
          </w:p>
        </w:tc>
        <w:tc>
          <w:tcPr>
            <w:tcW w:w="654" w:type="dxa"/>
            <w:vAlign w:val="center"/>
          </w:tcPr>
          <w:p w:rsidR="005168B6" w:rsidRDefault="005168B6" w:rsidP="00E036EE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56" w:type="dxa"/>
            <w:vAlign w:val="center"/>
          </w:tcPr>
          <w:p w:rsidR="005168B6" w:rsidRDefault="005168B6" w:rsidP="00E036EE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628" w:type="dxa"/>
            <w:vAlign w:val="center"/>
          </w:tcPr>
          <w:p w:rsidR="005168B6" w:rsidRDefault="005168B6" w:rsidP="00E036EE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89" w:type="dxa"/>
            <w:vAlign w:val="center"/>
          </w:tcPr>
          <w:p w:rsidR="005168B6" w:rsidRDefault="005168B6" w:rsidP="00E036EE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5168B6" w:rsidTr="00E036EE">
        <w:trPr>
          <w:trHeight w:val="567"/>
          <w:jc w:val="center"/>
        </w:trPr>
        <w:tc>
          <w:tcPr>
            <w:tcW w:w="948" w:type="dxa"/>
            <w:vAlign w:val="center"/>
          </w:tcPr>
          <w:p w:rsidR="005168B6" w:rsidRDefault="005168B6" w:rsidP="00E036EE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96" w:type="dxa"/>
            <w:vAlign w:val="center"/>
          </w:tcPr>
          <w:p w:rsidR="005168B6" w:rsidRDefault="005168B6" w:rsidP="00E036EE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78" w:type="dxa"/>
            <w:vAlign w:val="center"/>
          </w:tcPr>
          <w:p w:rsidR="005168B6" w:rsidRDefault="005168B6" w:rsidP="00E036EE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63" w:type="dxa"/>
            <w:vAlign w:val="center"/>
          </w:tcPr>
          <w:p w:rsidR="005168B6" w:rsidRDefault="005168B6" w:rsidP="00E036EE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29" w:type="dxa"/>
            <w:vAlign w:val="center"/>
          </w:tcPr>
          <w:p w:rsidR="005168B6" w:rsidRDefault="005168B6" w:rsidP="00E036EE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10" w:type="dxa"/>
            <w:vAlign w:val="center"/>
          </w:tcPr>
          <w:p w:rsidR="005168B6" w:rsidRDefault="005168B6" w:rsidP="00E036EE">
            <w:pPr>
              <w:spacing w:line="300" w:lineRule="exact"/>
              <w:rPr>
                <w:rFonts w:eastAsia="仿宋_GB2312"/>
                <w:szCs w:val="21"/>
              </w:rPr>
            </w:pPr>
          </w:p>
        </w:tc>
        <w:tc>
          <w:tcPr>
            <w:tcW w:w="2169" w:type="dxa"/>
            <w:vAlign w:val="center"/>
          </w:tcPr>
          <w:p w:rsidR="005168B6" w:rsidRDefault="005168B6" w:rsidP="00E036EE">
            <w:pPr>
              <w:spacing w:line="300" w:lineRule="exact"/>
              <w:rPr>
                <w:rFonts w:eastAsia="仿宋_GB2312"/>
                <w:szCs w:val="21"/>
              </w:rPr>
            </w:pPr>
          </w:p>
        </w:tc>
        <w:tc>
          <w:tcPr>
            <w:tcW w:w="654" w:type="dxa"/>
            <w:vAlign w:val="center"/>
          </w:tcPr>
          <w:p w:rsidR="005168B6" w:rsidRDefault="005168B6" w:rsidP="00E036EE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56" w:type="dxa"/>
            <w:vAlign w:val="center"/>
          </w:tcPr>
          <w:p w:rsidR="005168B6" w:rsidRDefault="005168B6" w:rsidP="00E036EE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628" w:type="dxa"/>
            <w:vAlign w:val="center"/>
          </w:tcPr>
          <w:p w:rsidR="005168B6" w:rsidRDefault="005168B6" w:rsidP="00E036EE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89" w:type="dxa"/>
            <w:vAlign w:val="center"/>
          </w:tcPr>
          <w:p w:rsidR="005168B6" w:rsidRDefault="005168B6" w:rsidP="00E036EE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</w:tr>
    </w:tbl>
    <w:p w:rsidR="005168B6" w:rsidRDefault="005168B6" w:rsidP="005168B6">
      <w:pPr>
        <w:spacing w:beforeLines="50" w:before="156" w:line="220" w:lineRule="atLeast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>注：</w:t>
      </w:r>
      <w:r>
        <w:rPr>
          <w:rFonts w:eastAsia="仿宋_GB2312"/>
          <w:sz w:val="24"/>
        </w:rPr>
        <w:t>1</w:t>
      </w:r>
      <w:r>
        <w:rPr>
          <w:rFonts w:eastAsia="仿宋_GB2312" w:hint="eastAsia"/>
          <w:sz w:val="24"/>
        </w:rPr>
        <w:t>、山西太原星河湾酒店为五星级宾馆，标准间会议房价</w:t>
      </w:r>
      <w:r>
        <w:rPr>
          <w:rFonts w:eastAsia="仿宋_GB2312" w:hint="eastAsia"/>
          <w:sz w:val="24"/>
        </w:rPr>
        <w:t>550</w:t>
      </w:r>
      <w:r>
        <w:rPr>
          <w:rFonts w:eastAsia="仿宋_GB2312" w:hint="eastAsia"/>
          <w:sz w:val="24"/>
        </w:rPr>
        <w:t>元</w:t>
      </w:r>
      <w:r>
        <w:rPr>
          <w:rFonts w:eastAsia="仿宋_GB2312"/>
          <w:sz w:val="24"/>
        </w:rPr>
        <w:t>/</w:t>
      </w:r>
      <w:r>
        <w:rPr>
          <w:rFonts w:eastAsia="仿宋_GB2312" w:hint="eastAsia"/>
          <w:sz w:val="24"/>
        </w:rPr>
        <w:t>天。</w:t>
      </w:r>
    </w:p>
    <w:p w:rsidR="005168B6" w:rsidRDefault="005168B6" w:rsidP="005168B6">
      <w:pPr>
        <w:spacing w:line="220" w:lineRule="atLeast"/>
        <w:ind w:firstLineChars="200" w:firstLine="480"/>
        <w:rPr>
          <w:rFonts w:eastAsia="仿宋_GB2312"/>
          <w:sz w:val="28"/>
          <w:szCs w:val="28"/>
        </w:rPr>
      </w:pPr>
      <w:r>
        <w:rPr>
          <w:rFonts w:eastAsia="仿宋_GB2312"/>
          <w:sz w:val="24"/>
        </w:rPr>
        <w:t>2</w:t>
      </w:r>
      <w:r>
        <w:rPr>
          <w:rFonts w:eastAsia="仿宋_GB2312" w:hint="eastAsia"/>
          <w:sz w:val="24"/>
        </w:rPr>
        <w:t>、请于</w:t>
      </w:r>
      <w:r>
        <w:rPr>
          <w:rFonts w:eastAsia="仿宋_GB2312"/>
          <w:b/>
          <w:color w:val="FF0000"/>
          <w:sz w:val="24"/>
        </w:rPr>
        <w:t>2017</w:t>
      </w:r>
      <w:r>
        <w:rPr>
          <w:rFonts w:eastAsia="仿宋_GB2312" w:hint="eastAsia"/>
          <w:b/>
          <w:color w:val="FF0000"/>
          <w:sz w:val="24"/>
        </w:rPr>
        <w:t>年</w:t>
      </w:r>
      <w:r>
        <w:rPr>
          <w:rFonts w:eastAsia="仿宋_GB2312"/>
          <w:b/>
          <w:color w:val="FF0000"/>
          <w:sz w:val="24"/>
        </w:rPr>
        <w:t>9</w:t>
      </w:r>
      <w:r>
        <w:rPr>
          <w:rFonts w:eastAsia="仿宋_GB2312" w:hint="eastAsia"/>
          <w:b/>
          <w:color w:val="FF0000"/>
          <w:sz w:val="24"/>
        </w:rPr>
        <w:t>月</w:t>
      </w:r>
      <w:r>
        <w:rPr>
          <w:rFonts w:eastAsia="仿宋_GB2312" w:hint="eastAsia"/>
          <w:b/>
          <w:color w:val="FF0000"/>
          <w:sz w:val="24"/>
        </w:rPr>
        <w:t>20</w:t>
      </w:r>
      <w:r>
        <w:rPr>
          <w:rFonts w:eastAsia="仿宋_GB2312" w:hint="eastAsia"/>
          <w:b/>
          <w:color w:val="FF0000"/>
          <w:sz w:val="24"/>
        </w:rPr>
        <w:t>日</w:t>
      </w:r>
      <w:r>
        <w:rPr>
          <w:rFonts w:eastAsia="仿宋_GB2312" w:hint="eastAsia"/>
          <w:sz w:val="24"/>
        </w:rPr>
        <w:t>前将会议回执发至邮箱</w:t>
      </w:r>
      <w:r>
        <w:rPr>
          <w:rFonts w:eastAsia="仿宋_GB2312"/>
          <w:color w:val="FF0000"/>
          <w:sz w:val="24"/>
        </w:rPr>
        <w:t>rjyzhy2017@163.com</w:t>
      </w:r>
      <w:hyperlink r:id="rId5" w:history="1"/>
      <w:r>
        <w:rPr>
          <w:rFonts w:eastAsia="仿宋_GB2312" w:hint="eastAsia"/>
          <w:b/>
          <w:bCs/>
          <w:sz w:val="28"/>
          <w:szCs w:val="28"/>
        </w:rPr>
        <w:t>。</w:t>
      </w:r>
    </w:p>
    <w:p w:rsidR="007B248E" w:rsidRPr="005168B6" w:rsidRDefault="007B248E">
      <w:bookmarkStart w:id="0" w:name="_GoBack"/>
      <w:bookmarkEnd w:id="0"/>
    </w:p>
    <w:sectPr w:rsidR="007B248E" w:rsidRPr="005168B6"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8B6"/>
    <w:rsid w:val="005168B6"/>
    <w:rsid w:val="007B2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8B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8B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tian</dc:creator>
  <cp:lastModifiedBy>tian</cp:lastModifiedBy>
  <cp:revision>1</cp:revision>
  <dcterms:created xsi:type="dcterms:W3CDTF">2017-09-20T04:08:00Z</dcterms:created>
  <dcterms:modified xsi:type="dcterms:W3CDTF">2017-09-20T04:09:00Z</dcterms:modified>
</cp:coreProperties>
</file>