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6B" w:rsidRPr="00260AA6" w:rsidRDefault="0035336B" w:rsidP="0035336B">
      <w:pPr>
        <w:rPr>
          <w:rFonts w:ascii="仿宋_GB2312" w:eastAsia="仿宋_GB2312" w:hAnsi="仿宋_GB2312" w:hint="eastAsia"/>
          <w:sz w:val="30"/>
          <w:szCs w:val="30"/>
        </w:rPr>
      </w:pPr>
      <w:r w:rsidRPr="00260AA6">
        <w:rPr>
          <w:rFonts w:ascii="仿宋_GB2312" w:eastAsia="仿宋_GB2312" w:hAnsi="仿宋_GB2312" w:hint="eastAsia"/>
          <w:sz w:val="30"/>
          <w:szCs w:val="30"/>
        </w:rPr>
        <w:t>附件</w:t>
      </w:r>
    </w:p>
    <w:p w:rsidR="0035336B" w:rsidRPr="001A5993" w:rsidRDefault="0035336B" w:rsidP="0035336B">
      <w:pPr>
        <w:jc w:val="center"/>
        <w:rPr>
          <w:rFonts w:ascii="华文行楷" w:eastAsia="黑体" w:hAnsi="宋体" w:hint="eastAsia"/>
          <w:b/>
          <w:color w:val="FF0000"/>
          <w:sz w:val="36"/>
        </w:rPr>
      </w:pPr>
      <w:r w:rsidRPr="001A5993">
        <w:rPr>
          <w:rFonts w:ascii="华文行楷" w:eastAsia="黑体" w:hAnsi="宋体" w:hint="eastAsia"/>
          <w:b/>
          <w:color w:val="FF0000"/>
          <w:sz w:val="36"/>
        </w:rPr>
        <w:t>中国肉牛</w:t>
      </w:r>
      <w:bookmarkStart w:id="0" w:name="_GoBack"/>
      <w:bookmarkEnd w:id="0"/>
      <w:r w:rsidRPr="001A5993">
        <w:rPr>
          <w:rFonts w:ascii="华文行楷" w:eastAsia="黑体" w:hAnsi="宋体" w:hint="eastAsia"/>
          <w:b/>
          <w:color w:val="FF0000"/>
          <w:sz w:val="36"/>
        </w:rPr>
        <w:t>（夏南牛）产业发展模式高峰论坛</w:t>
      </w:r>
      <w:r w:rsidRPr="00E0277E">
        <w:rPr>
          <w:rFonts w:ascii="华文行楷" w:eastAsia="黑体" w:hAnsi="宋体" w:hint="eastAsia"/>
          <w:b/>
          <w:color w:val="FF0000"/>
          <w:sz w:val="36"/>
        </w:rPr>
        <w:t>参会回执</w:t>
      </w:r>
    </w:p>
    <w:tbl>
      <w:tblPr>
        <w:tblW w:w="0" w:type="auto"/>
        <w:jc w:val="center"/>
        <w:tblInd w:w="-79" w:type="dxa"/>
        <w:tblLayout w:type="fixed"/>
        <w:tblLook w:val="0000" w:firstRow="0" w:lastRow="0" w:firstColumn="0" w:lastColumn="0" w:noHBand="0" w:noVBand="0"/>
      </w:tblPr>
      <w:tblGrid>
        <w:gridCol w:w="1455"/>
        <w:gridCol w:w="1848"/>
        <w:gridCol w:w="1980"/>
        <w:gridCol w:w="1980"/>
        <w:gridCol w:w="2168"/>
        <w:gridCol w:w="16"/>
        <w:gridCol w:w="1956"/>
        <w:gridCol w:w="1890"/>
      </w:tblGrid>
      <w:tr w:rsidR="0035336B" w:rsidRPr="00FF5047" w:rsidTr="00AB2582">
        <w:trPr>
          <w:trHeight w:val="440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118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312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8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6B" w:rsidRPr="00FF5047" w:rsidRDefault="0035336B" w:rsidP="00AB2582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440"/>
          <w:jc w:val="center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详细地址</w:t>
            </w:r>
          </w:p>
        </w:tc>
        <w:tc>
          <w:tcPr>
            <w:tcW w:w="5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EB0941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0941">
              <w:rPr>
                <w:rFonts w:ascii="仿宋_GB2312" w:eastAsia="仿宋_GB2312" w:hAnsi="宋体" w:cs="宋体" w:hint="eastAsia"/>
                <w:kern w:val="0"/>
                <w:sz w:val="24"/>
              </w:rPr>
              <w:t>邮 编</w:t>
            </w:r>
          </w:p>
        </w:tc>
        <w:tc>
          <w:tcPr>
            <w:tcW w:w="3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312"/>
          <w:jc w:val="center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8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6B" w:rsidRPr="00FF5047" w:rsidRDefault="0035336B" w:rsidP="00AB2582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791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业务范围</w:t>
            </w:r>
          </w:p>
        </w:tc>
        <w:tc>
          <w:tcPr>
            <w:tcW w:w="118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36B" w:rsidRPr="00635E9C" w:rsidRDefault="0035336B" w:rsidP="00AB2582">
            <w:pPr>
              <w:spacing w:beforeLines="50" w:before="156"/>
              <w:ind w:firstLineChars="381" w:firstLine="800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0795" r="8890" b="508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245.65pt;margin-top:8.5pt;width:9.9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0795" r="8890" b="508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173.65pt;margin-top:8.5pt;width:9.9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0795" r="8890" b="508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01.65pt;margin-top:8.5pt;width:9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107950</wp:posOffset>
                      </wp:positionV>
                      <wp:extent cx="125730" cy="136525"/>
                      <wp:effectExtent l="8255" t="10795" r="8890" b="508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0.65pt;margin-top:8.5pt;width:9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"/>
                  </w:pict>
                </mc:Fallback>
              </mc:AlternateContent>
            </w:r>
            <w:r w:rsidRPr="00635E9C">
              <w:rPr>
                <w:rFonts w:ascii="仿宋_GB2312" w:eastAsia="仿宋_GB2312" w:hAnsi="宋体" w:hint="eastAsia"/>
              </w:rPr>
              <w:t xml:space="preserve">养殖       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635E9C">
              <w:rPr>
                <w:rFonts w:ascii="仿宋_GB2312" w:eastAsia="仿宋_GB2312" w:hAnsi="宋体" w:hint="eastAsia"/>
              </w:rPr>
              <w:t xml:space="preserve">设备         </w:t>
            </w:r>
            <w:proofErr w:type="gramStart"/>
            <w:r w:rsidRPr="00635E9C">
              <w:rPr>
                <w:rFonts w:ascii="仿宋_GB2312" w:eastAsia="仿宋_GB2312" w:hAnsi="宋体" w:hint="eastAsia"/>
              </w:rPr>
              <w:t>动保</w:t>
            </w:r>
            <w:proofErr w:type="gramEnd"/>
            <w:r w:rsidRPr="00635E9C">
              <w:rPr>
                <w:rFonts w:ascii="仿宋_GB2312" w:eastAsia="仿宋_GB2312" w:hAnsi="宋体" w:hint="eastAsia"/>
              </w:rPr>
              <w:t xml:space="preserve">      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635E9C">
              <w:rPr>
                <w:rFonts w:ascii="仿宋_GB2312" w:eastAsia="仿宋_GB2312" w:hAnsi="宋体" w:hint="eastAsia"/>
              </w:rPr>
              <w:t>屠宰</w:t>
            </w:r>
          </w:p>
          <w:p w:rsidR="0035336B" w:rsidRPr="00334639" w:rsidRDefault="0035336B" w:rsidP="00AB2582">
            <w:pPr>
              <w:tabs>
                <w:tab w:val="left" w:pos="2520"/>
              </w:tabs>
              <w:ind w:rightChars="365" w:right="766" w:firstLineChars="400" w:firstLine="8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8255" t="13970" r="8890" b="1143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173.65pt;margin-top:4.85pt;width:9.9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61595</wp:posOffset>
                      </wp:positionV>
                      <wp:extent cx="125730" cy="136525"/>
                      <wp:effectExtent l="8255" t="13970" r="8890" b="1143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01.65pt;margin-top:4.85pt;width:9.9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57150</wp:posOffset>
                      </wp:positionV>
                      <wp:extent cx="125730" cy="136525"/>
                      <wp:effectExtent l="8255" t="9525" r="8890" b="63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.65pt;margin-top:4.5pt;width:9.9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"/>
                  </w:pict>
                </mc:Fallback>
              </mc:AlternateContent>
            </w:r>
            <w:r w:rsidRPr="00635E9C">
              <w:rPr>
                <w:rFonts w:ascii="仿宋_GB2312" w:eastAsia="仿宋_GB2312" w:hAnsi="宋体" w:hint="eastAsia"/>
              </w:rPr>
              <w:t xml:space="preserve">饲料       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  <w:r w:rsidRPr="00635E9C">
              <w:rPr>
                <w:rFonts w:ascii="仿宋_GB2312" w:eastAsia="仿宋_GB2312" w:hAnsi="宋体" w:hint="eastAsia"/>
              </w:rPr>
              <w:t xml:space="preserve">商贸         其它 </w:t>
            </w:r>
            <w:r w:rsidRPr="00635E9C">
              <w:rPr>
                <w:rFonts w:ascii="仿宋_GB2312" w:eastAsia="仿宋_GB2312" w:hAnsi="宋体" w:hint="eastAsia"/>
                <w:u w:val="single"/>
              </w:rPr>
              <w:t xml:space="preserve">              </w:t>
            </w:r>
            <w:r w:rsidRPr="00635E9C">
              <w:rPr>
                <w:rFonts w:ascii="仿宋_GB2312" w:eastAsia="仿宋_GB2312" w:hAnsi="宋体" w:hint="eastAsia"/>
              </w:rPr>
              <w:t>（请注明）</w:t>
            </w:r>
          </w:p>
        </w:tc>
      </w:tr>
      <w:tr w:rsidR="0035336B" w:rsidRPr="00FF5047" w:rsidTr="00AB2582">
        <w:trPr>
          <w:trHeight w:val="483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职  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传  真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833C71" w:rsidRDefault="0035336B" w:rsidP="00AB2582">
            <w:pPr>
              <w:widowControl/>
              <w:ind w:rightChars="267" w:right="561"/>
              <w:jc w:val="right"/>
              <w:rPr>
                <w:rFonts w:ascii="华文中宋" w:eastAsia="华文中宋" w:hAnsi="华文中宋" w:cs="宋体"/>
                <w:kern w:val="0"/>
                <w:sz w:val="24"/>
              </w:rPr>
            </w:pPr>
            <w:r w:rsidRPr="00833C71">
              <w:rPr>
                <w:rFonts w:ascii="华文中宋" w:eastAsia="华文中宋" w:hAnsi="华文中宋" w:cs="宋体" w:hint="eastAsia"/>
                <w:kern w:val="0"/>
                <w:sz w:val="24"/>
              </w:rPr>
              <w:t>E-mail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833C71" w:rsidRDefault="0035336B" w:rsidP="00AB2582">
            <w:pPr>
              <w:widowControl/>
              <w:ind w:rightChars="365" w:right="766"/>
              <w:jc w:val="center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833C71"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 </w:t>
            </w:r>
            <w:r w:rsidRPr="00833C71">
              <w:rPr>
                <w:rFonts w:ascii="华文中宋" w:eastAsia="华文中宋" w:hAnsi="华文中宋" w:cs="宋体" w:hint="eastAsia"/>
                <w:kern w:val="0"/>
                <w:sz w:val="24"/>
              </w:rPr>
              <w:t>QQ</w:t>
            </w:r>
          </w:p>
        </w:tc>
      </w:tr>
      <w:tr w:rsidR="0035336B" w:rsidRPr="00FF5047" w:rsidTr="00AB2582">
        <w:trPr>
          <w:trHeight w:val="36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36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36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leftChars="67" w:left="141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36B" w:rsidRPr="00FF5047" w:rsidRDefault="0035336B" w:rsidP="00AB2582">
            <w:pPr>
              <w:widowControl/>
              <w:ind w:rightChars="365" w:right="766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35336B" w:rsidRPr="00FF5047" w:rsidTr="00AB2582">
        <w:trPr>
          <w:trHeight w:val="479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是否住宿</w:t>
            </w:r>
          </w:p>
        </w:tc>
        <w:tc>
          <w:tcPr>
            <w:tcW w:w="11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是□        否□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(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请划“√”</w:t>
            </w:r>
            <w:proofErr w:type="gramEnd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确认)</w:t>
            </w:r>
          </w:p>
        </w:tc>
      </w:tr>
      <w:tr w:rsidR="0035336B" w:rsidRPr="00FF5047" w:rsidTr="00AB2582">
        <w:trPr>
          <w:trHeight w:val="457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住宿要求</w:t>
            </w:r>
          </w:p>
        </w:tc>
        <w:tc>
          <w:tcPr>
            <w:tcW w:w="118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6B" w:rsidRPr="00FF5047" w:rsidRDefault="0035336B" w:rsidP="00AB2582">
            <w:pPr>
              <w:widowControl/>
              <w:ind w:rightChars="365" w:right="76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单间□；   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合住标间</w:t>
            </w:r>
            <w:proofErr w:type="gramEnd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□；   套房□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(</w:t>
            </w:r>
            <w:proofErr w:type="gramStart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请划“√”</w:t>
            </w:r>
            <w:proofErr w:type="gramEnd"/>
            <w:r w:rsidRPr="00FF5047">
              <w:rPr>
                <w:rFonts w:ascii="仿宋_GB2312" w:eastAsia="仿宋_GB2312" w:hAnsi="宋体" w:cs="宋体" w:hint="eastAsia"/>
                <w:kern w:val="0"/>
                <w:sz w:val="24"/>
              </w:rPr>
              <w:t>确认)</w:t>
            </w:r>
          </w:p>
        </w:tc>
      </w:tr>
    </w:tbl>
    <w:p w:rsidR="0035336B" w:rsidRDefault="0035336B" w:rsidP="0035336B">
      <w:pPr>
        <w:spacing w:line="360" w:lineRule="exact"/>
        <w:ind w:leftChars="171" w:left="359" w:rightChars="119" w:right="250" w:firstLineChars="228" w:firstLine="479"/>
      </w:pPr>
      <w:r w:rsidRPr="00635E9C">
        <w:rPr>
          <w:rFonts w:ascii="仿宋_GB2312" w:eastAsia="仿宋_GB2312" w:hAnsi="宋体" w:hint="eastAsia"/>
          <w:bCs/>
        </w:rPr>
        <w:t>请参会者填好回执，于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13"/>
        </w:smartTagPr>
        <w:r w:rsidRPr="00FC6EAE">
          <w:rPr>
            <w:rFonts w:ascii="仿宋_GB2312" w:eastAsia="仿宋_GB2312" w:hAnsi="宋体" w:hint="eastAsia"/>
            <w:bCs/>
          </w:rPr>
          <w:t>201</w:t>
        </w:r>
        <w:r>
          <w:rPr>
            <w:rFonts w:ascii="仿宋_GB2312" w:eastAsia="仿宋_GB2312" w:hAnsi="宋体" w:hint="eastAsia"/>
            <w:bCs/>
          </w:rPr>
          <w:t>3</w:t>
        </w:r>
        <w:r w:rsidRPr="00FC6EAE">
          <w:rPr>
            <w:rFonts w:ascii="仿宋_GB2312" w:eastAsia="仿宋_GB2312" w:hAnsi="宋体" w:hint="eastAsia"/>
            <w:bCs/>
          </w:rPr>
          <w:t>年</w:t>
        </w:r>
        <w:r>
          <w:rPr>
            <w:rFonts w:ascii="仿宋_GB2312" w:eastAsia="仿宋_GB2312" w:hAnsi="宋体" w:hint="eastAsia"/>
            <w:bCs/>
          </w:rPr>
          <w:t>8</w:t>
        </w:r>
        <w:r w:rsidRPr="00FC6EAE">
          <w:rPr>
            <w:rFonts w:ascii="仿宋_GB2312" w:eastAsia="仿宋_GB2312" w:hAnsi="宋体" w:hint="eastAsia"/>
            <w:bCs/>
          </w:rPr>
          <w:t>月</w:t>
        </w:r>
        <w:r>
          <w:rPr>
            <w:rFonts w:ascii="仿宋_GB2312" w:eastAsia="仿宋_GB2312" w:hAnsi="宋体" w:hint="eastAsia"/>
            <w:bCs/>
          </w:rPr>
          <w:t>20</w:t>
        </w:r>
        <w:r w:rsidRPr="00FC6EAE">
          <w:rPr>
            <w:rFonts w:ascii="仿宋_GB2312" w:eastAsia="仿宋_GB2312" w:hAnsi="宋体" w:hint="eastAsia"/>
            <w:bCs/>
          </w:rPr>
          <w:t>日</w:t>
        </w:r>
      </w:smartTag>
      <w:r w:rsidRPr="00635E9C">
        <w:rPr>
          <w:rFonts w:ascii="仿宋_GB2312" w:eastAsia="仿宋_GB2312" w:hAnsi="宋体" w:hint="eastAsia"/>
          <w:bCs/>
        </w:rPr>
        <w:t>之前</w:t>
      </w:r>
      <w:r w:rsidRPr="00250C8B">
        <w:rPr>
          <w:rFonts w:ascii="仿宋_GB2312" w:eastAsia="仿宋_GB2312" w:hAnsi="宋体"/>
          <w:bCs/>
        </w:rPr>
        <w:t>通过寄送</w:t>
      </w:r>
      <w:r>
        <w:rPr>
          <w:rFonts w:ascii="仿宋_GB2312" w:eastAsia="仿宋_GB2312" w:hAnsi="宋体" w:hint="eastAsia"/>
          <w:bCs/>
        </w:rPr>
        <w:t>(</w:t>
      </w:r>
      <w:r w:rsidRPr="00C802EA">
        <w:rPr>
          <w:rFonts w:ascii="仿宋_GB2312" w:eastAsia="仿宋_GB2312" w:hAnsi="宋体" w:hint="eastAsia"/>
          <w:bCs/>
        </w:rPr>
        <w:t>北京市朝阳区曙光西里甲6号时间国际大厦</w:t>
      </w:r>
      <w:r>
        <w:rPr>
          <w:rFonts w:ascii="仿宋_GB2312" w:eastAsia="仿宋_GB2312" w:hAnsi="宋体" w:hint="eastAsia"/>
          <w:bCs/>
        </w:rPr>
        <w:t>1</w:t>
      </w:r>
      <w:r w:rsidRPr="00C802EA">
        <w:rPr>
          <w:rFonts w:ascii="仿宋_GB2312" w:eastAsia="仿宋_GB2312" w:hAnsi="宋体" w:hint="eastAsia"/>
          <w:bCs/>
        </w:rPr>
        <w:t>座</w:t>
      </w:r>
      <w:r>
        <w:rPr>
          <w:rFonts w:ascii="仿宋_GB2312" w:eastAsia="仿宋_GB2312" w:hAnsi="宋体" w:hint="eastAsia"/>
          <w:bCs/>
        </w:rPr>
        <w:t>909，</w:t>
      </w:r>
      <w:r w:rsidRPr="00C802EA">
        <w:rPr>
          <w:rFonts w:ascii="仿宋_GB2312" w:eastAsia="仿宋_GB2312" w:hAnsi="宋体" w:hint="eastAsia"/>
          <w:bCs/>
        </w:rPr>
        <w:t>邮编100028</w:t>
      </w:r>
      <w:r>
        <w:rPr>
          <w:rFonts w:ascii="仿宋_GB2312" w:eastAsia="仿宋_GB2312" w:hAnsi="宋体" w:hint="eastAsia"/>
          <w:bCs/>
        </w:rPr>
        <w:t>)或</w:t>
      </w:r>
      <w:r w:rsidRPr="00250C8B">
        <w:rPr>
          <w:rFonts w:ascii="仿宋_GB2312" w:eastAsia="仿宋_GB2312" w:hAnsi="宋体"/>
          <w:bCs/>
        </w:rPr>
        <w:t>传真</w:t>
      </w:r>
      <w:r>
        <w:rPr>
          <w:rFonts w:ascii="仿宋_GB2312" w:eastAsia="仿宋_GB2312" w:hAnsi="宋体" w:hint="eastAsia"/>
          <w:bCs/>
        </w:rPr>
        <w:t>(010-58677809）或</w:t>
      </w:r>
      <w:r w:rsidRPr="00250C8B">
        <w:rPr>
          <w:rFonts w:ascii="仿宋_GB2312" w:eastAsia="仿宋_GB2312" w:hAnsi="宋体"/>
          <w:bCs/>
        </w:rPr>
        <w:t>电子邮件</w:t>
      </w:r>
      <w:r>
        <w:rPr>
          <w:rFonts w:ascii="仿宋_GB2312" w:eastAsia="仿宋_GB2312" w:hAnsi="宋体" w:hint="eastAsia"/>
          <w:bCs/>
        </w:rPr>
        <w:t>(</w:t>
      </w:r>
      <w:r>
        <w:rPr>
          <w:rFonts w:ascii="华文中宋" w:eastAsia="华文中宋" w:hAnsi="华文中宋" w:hint="eastAsia"/>
          <w:bCs/>
        </w:rPr>
        <w:t>Email</w:t>
      </w:r>
      <w:r w:rsidRPr="00C5588A">
        <w:rPr>
          <w:rFonts w:ascii="仿宋_GB2312" w:eastAsia="仿宋_GB2312" w:hAnsi="华文中宋" w:hint="eastAsia"/>
          <w:bCs/>
        </w:rPr>
        <w:t>：</w:t>
      </w:r>
      <w:r w:rsidRPr="00605A7D">
        <w:rPr>
          <w:rFonts w:eastAsia="仿宋_GB2312"/>
          <w:bCs/>
        </w:rPr>
        <w:t>catt</w:t>
      </w:r>
      <w:r w:rsidRPr="00605A7D">
        <w:rPr>
          <w:rFonts w:eastAsia="华文中宋"/>
          <w:bCs/>
        </w:rPr>
        <w:t>@</w:t>
      </w:r>
      <w:r w:rsidRPr="00605A7D">
        <w:rPr>
          <w:rFonts w:eastAsia="仿宋_GB2312"/>
          <w:bCs/>
        </w:rPr>
        <w:t>caaa.cn</w:t>
      </w:r>
      <w:r>
        <w:rPr>
          <w:rFonts w:ascii="仿宋_GB2312" w:eastAsia="仿宋_GB2312" w:hAnsi="宋体" w:hint="eastAsia"/>
          <w:bCs/>
        </w:rPr>
        <w:t>）</w:t>
      </w:r>
      <w:r w:rsidRPr="00250C8B">
        <w:rPr>
          <w:rFonts w:ascii="仿宋_GB2312" w:eastAsia="仿宋_GB2312" w:hAnsi="宋体"/>
          <w:bCs/>
        </w:rPr>
        <w:t>发送到</w:t>
      </w:r>
      <w:r w:rsidRPr="005C006D">
        <w:rPr>
          <w:rFonts w:ascii="仿宋_GB2312" w:eastAsia="仿宋_GB2312" w:hAnsi="宋体" w:hint="eastAsia"/>
          <w:bCs/>
        </w:rPr>
        <w:t>中国畜牧业协会牛业分会</w:t>
      </w:r>
      <w:r>
        <w:rPr>
          <w:rFonts w:ascii="仿宋_GB2312" w:eastAsia="仿宋_GB2312" w:hAnsi="宋体" w:hint="eastAsia"/>
          <w:bCs/>
        </w:rPr>
        <w:t>。</w:t>
      </w:r>
      <w:r w:rsidRPr="00635E9C">
        <w:rPr>
          <w:rFonts w:ascii="仿宋_GB2312" w:eastAsia="仿宋_GB2312" w:hAnsi="宋体" w:hint="eastAsia"/>
        </w:rPr>
        <w:t>此表复印有效</w:t>
      </w:r>
      <w:r>
        <w:rPr>
          <w:rFonts w:ascii="仿宋_GB2312" w:eastAsia="仿宋_GB2312" w:hAnsi="宋体" w:hint="eastAsia"/>
        </w:rPr>
        <w:t>。</w:t>
      </w:r>
    </w:p>
    <w:p w:rsidR="001F67EE" w:rsidRDefault="001F67EE"/>
    <w:sectPr w:rsidR="001F67EE" w:rsidSect="00223F05">
      <w:pgSz w:w="16838" w:h="11906" w:orient="landscape"/>
      <w:pgMar w:top="1440" w:right="1418" w:bottom="179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6B"/>
    <w:rsid w:val="001F67EE"/>
    <w:rsid w:val="0035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深度优化纯净版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2013-08-05T02:56:00Z</dcterms:created>
  <dcterms:modified xsi:type="dcterms:W3CDTF">2013-08-05T02:56:00Z</dcterms:modified>
</cp:coreProperties>
</file>