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A1" w:rsidRPr="004F2074" w:rsidRDefault="005E4DA1" w:rsidP="005E4DA1">
      <w:pPr>
        <w:wordWrap w:val="0"/>
        <w:spacing w:afterLines="150" w:after="468" w:line="600" w:lineRule="exact"/>
        <w:jc w:val="right"/>
        <w:rPr>
          <w:rFonts w:ascii="仿宋_GB2312" w:eastAsia="仿宋_GB2312" w:hAnsi="Times New Roman"/>
          <w:sz w:val="30"/>
          <w:szCs w:val="30"/>
        </w:rPr>
      </w:pPr>
      <w:bookmarkStart w:id="0" w:name="_GoBack"/>
      <w:bookmarkEnd w:id="0"/>
      <w:r w:rsidRPr="005E4DA1">
        <w:rPr>
          <w:rFonts w:hint="eastAsia"/>
        </w:rPr>
        <w:t xml:space="preserve">  </w:t>
      </w:r>
      <w:proofErr w:type="gramStart"/>
      <w:r w:rsidRPr="004F2074">
        <w:rPr>
          <w:rFonts w:ascii="仿宋_GB2312" w:eastAsia="仿宋_GB2312" w:hAnsi="Times New Roman" w:hint="eastAsia"/>
          <w:sz w:val="30"/>
          <w:szCs w:val="30"/>
        </w:rPr>
        <w:t>中畜协函</w:t>
      </w:r>
      <w:proofErr w:type="gramEnd"/>
      <w:r w:rsidRPr="004F2074">
        <w:rPr>
          <w:rFonts w:ascii="仿宋_GB2312" w:eastAsia="仿宋_GB2312" w:hAnsi="Times New Roman" w:hint="eastAsia"/>
          <w:sz w:val="30"/>
          <w:szCs w:val="30"/>
        </w:rPr>
        <w:t>〔201</w:t>
      </w:r>
      <w:r>
        <w:rPr>
          <w:rFonts w:ascii="仿宋_GB2312" w:eastAsia="仿宋_GB2312" w:hAnsi="Times New Roman" w:hint="eastAsia"/>
          <w:sz w:val="30"/>
          <w:szCs w:val="30"/>
        </w:rPr>
        <w:t>8</w:t>
      </w:r>
      <w:r w:rsidRPr="004F2074">
        <w:rPr>
          <w:rFonts w:ascii="仿宋_GB2312" w:eastAsia="仿宋_GB2312" w:hAnsi="Times New Roman" w:hint="eastAsia"/>
          <w:sz w:val="30"/>
          <w:szCs w:val="30"/>
        </w:rPr>
        <w:t>〕</w:t>
      </w:r>
      <w:r w:rsidR="008A1799">
        <w:rPr>
          <w:rFonts w:ascii="仿宋_GB2312" w:eastAsia="仿宋_GB2312" w:hAnsi="Times New Roman" w:hint="eastAsia"/>
          <w:sz w:val="30"/>
          <w:szCs w:val="30"/>
        </w:rPr>
        <w:t>10</w:t>
      </w:r>
      <w:r w:rsidRPr="004F2074">
        <w:rPr>
          <w:rFonts w:ascii="仿宋_GB2312" w:eastAsia="仿宋_GB2312" w:hAnsi="Times New Roman" w:hint="eastAsia"/>
          <w:sz w:val="30"/>
          <w:szCs w:val="30"/>
        </w:rPr>
        <w:t xml:space="preserve">号 </w:t>
      </w:r>
    </w:p>
    <w:p w:rsidR="005E4DA1" w:rsidRPr="0004677D" w:rsidRDefault="005E4DA1" w:rsidP="005E4DA1">
      <w:pPr>
        <w:pStyle w:val="a3"/>
        <w:widowControl/>
        <w:snapToGrid w:val="0"/>
        <w:spacing w:afterLines="150" w:after="468" w:afterAutospacing="0"/>
        <w:ind w:firstLine="4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中国畜牧业协会201</w:t>
      </w:r>
      <w:r w:rsidR="00E87024">
        <w:rPr>
          <w:rFonts w:ascii="华文中宋" w:eastAsia="华文中宋" w:hAnsi="华文中宋" w:hint="eastAsia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猪场管理巡回培训</w:t>
      </w:r>
      <w:r w:rsidRPr="003618EA">
        <w:rPr>
          <w:rFonts w:ascii="华文中宋" w:eastAsia="华文中宋" w:hAnsi="华文中宋" w:hint="eastAsia"/>
          <w:b/>
          <w:sz w:val="36"/>
          <w:szCs w:val="36"/>
        </w:rPr>
        <w:t>的通</w:t>
      </w:r>
      <w:r w:rsidRPr="0004677D">
        <w:rPr>
          <w:rFonts w:ascii="华文中宋" w:eastAsia="华文中宋" w:hAnsi="华文中宋" w:hint="eastAsia"/>
          <w:b/>
          <w:sz w:val="36"/>
          <w:szCs w:val="36"/>
        </w:rPr>
        <w:t>知</w:t>
      </w:r>
    </w:p>
    <w:p w:rsidR="005E4DA1" w:rsidRPr="004E36D4" w:rsidRDefault="005E4DA1" w:rsidP="005E4DA1">
      <w:pPr>
        <w:rPr>
          <w:rFonts w:ascii="仿宋_GB2312" w:eastAsia="仿宋_GB2312" w:hAnsi="Calibri" w:cs="Times New Roman"/>
          <w:b/>
          <w:sz w:val="32"/>
          <w:szCs w:val="32"/>
        </w:rPr>
      </w:pPr>
      <w:r w:rsidRPr="004E36D4">
        <w:rPr>
          <w:rFonts w:ascii="仿宋_GB2312" w:eastAsia="仿宋_GB2312" w:hAnsi="Calibri" w:cs="Times New Roman" w:hint="eastAsia"/>
          <w:b/>
          <w:sz w:val="32"/>
          <w:szCs w:val="32"/>
        </w:rPr>
        <w:t xml:space="preserve">各位会员、全国猪业与相关行业从业者： </w:t>
      </w:r>
    </w:p>
    <w:p w:rsidR="00E87024" w:rsidRPr="004E36D4" w:rsidRDefault="005E4DA1" w:rsidP="00E87024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5E4DA1">
        <w:rPr>
          <w:rFonts w:ascii="仿宋_GB2312" w:eastAsia="仿宋_GB2312" w:hAnsi="Times New Roman" w:cs="Times New Roman" w:hint="eastAsia"/>
          <w:sz w:val="30"/>
          <w:szCs w:val="30"/>
        </w:rPr>
        <w:t>2018年是贯彻党的十九大精神的开局之年，是改革开放40周年，是决胜全面建成小康社会、实施“十三五”规划承上启下的关键一年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Pr="005E4DA1">
        <w:rPr>
          <w:rFonts w:ascii="仿宋_GB2312" w:eastAsia="仿宋_GB2312" w:hAnsi="Times New Roman" w:cs="Times New Roman" w:hint="eastAsia"/>
          <w:sz w:val="30"/>
          <w:szCs w:val="30"/>
        </w:rPr>
        <w:t>2018年对于全世界绝大多数的生猪生产者是一个好年头，这是一个全球性的市场，不同行为和事件的阴阳两面都影响着我们。2018年中国养猪业</w:t>
      </w:r>
      <w:r w:rsidR="00E87024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5E4DA1">
        <w:rPr>
          <w:rFonts w:ascii="仿宋_GB2312" w:eastAsia="仿宋_GB2312" w:hAnsi="Times New Roman" w:cs="Times New Roman" w:hint="eastAsia"/>
          <w:sz w:val="30"/>
          <w:szCs w:val="30"/>
        </w:rPr>
        <w:t>机遇与风险并存！</w:t>
      </w:r>
      <w:r w:rsidR="00E87024" w:rsidRPr="00E87024">
        <w:rPr>
          <w:rFonts w:ascii="仿宋_GB2312" w:eastAsia="仿宋_GB2312" w:hAnsi="Times New Roman" w:cs="Times New Roman" w:hint="eastAsia"/>
          <w:sz w:val="30"/>
          <w:szCs w:val="30"/>
        </w:rPr>
        <w:t>面临着重大战略转型。</w:t>
      </w:r>
      <w:r w:rsidR="00E87024" w:rsidRPr="004E36D4">
        <w:rPr>
          <w:rFonts w:ascii="仿宋_GB2312" w:eastAsia="仿宋_GB2312" w:hAnsi="Times New Roman" w:cs="Times New Roman" w:hint="eastAsia"/>
          <w:sz w:val="30"/>
          <w:szCs w:val="30"/>
        </w:rPr>
        <w:t>如何提高企业生产力,加强行业学习是摆在我们面前的首要任务。为此，中国畜牧业协会为更好的为会员企业服务，拟于201</w:t>
      </w:r>
      <w:r w:rsidR="00E87024">
        <w:rPr>
          <w:rFonts w:ascii="仿宋_GB2312" w:eastAsia="仿宋_GB2312" w:hAnsi="Times New Roman" w:cs="Times New Roman" w:hint="eastAsia"/>
          <w:sz w:val="30"/>
          <w:szCs w:val="30"/>
        </w:rPr>
        <w:t>8</w:t>
      </w:r>
      <w:r w:rsidR="00E87024" w:rsidRPr="004E36D4">
        <w:rPr>
          <w:rFonts w:ascii="仿宋_GB2312" w:eastAsia="仿宋_GB2312" w:hAnsi="Times New Roman" w:cs="Times New Roman" w:hint="eastAsia"/>
          <w:sz w:val="30"/>
          <w:szCs w:val="30"/>
        </w:rPr>
        <w:t>年继续举办猪场管理专题巡回培训。培训内容涉及猪的配</w:t>
      </w:r>
      <w:r w:rsidR="00E87024">
        <w:rPr>
          <w:rFonts w:ascii="仿宋_GB2312" w:eastAsia="仿宋_GB2312" w:hAnsi="Times New Roman" w:cs="Times New Roman" w:hint="eastAsia"/>
          <w:sz w:val="30"/>
          <w:szCs w:val="30"/>
        </w:rPr>
        <w:t>种、分娩与产房管理，培训邀请丹麦、荷兰</w:t>
      </w:r>
      <w:r w:rsidR="00E87024" w:rsidRPr="004E36D4">
        <w:rPr>
          <w:rFonts w:ascii="仿宋_GB2312" w:eastAsia="仿宋_GB2312" w:hAnsi="Times New Roman" w:cs="Times New Roman" w:hint="eastAsia"/>
          <w:sz w:val="30"/>
          <w:szCs w:val="30"/>
        </w:rPr>
        <w:t>和国内具有丰富猪场工作和管理经验的养猪技术顾问及资深培训师。为了保障每场培训的效果，保证学员能切实的学到专业知识和技能，培训均采取理论与实操相结合的模式。现将有关事宜通知如下：</w:t>
      </w:r>
    </w:p>
    <w:p w:rsidR="00E87024" w:rsidRPr="004E36D4" w:rsidRDefault="00E87024" w:rsidP="00E87024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  <w:r w:rsidRPr="00F41D8E">
        <w:rPr>
          <w:rFonts w:ascii="仿宋_GB2312" w:eastAsia="仿宋_GB2312" w:hAnsi="Times New Roman" w:cs="Times New Roman" w:hint="eastAsia"/>
          <w:b/>
          <w:sz w:val="30"/>
          <w:szCs w:val="30"/>
        </w:rPr>
        <w:t>一、主办单位：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中国畜牧业协会</w:t>
      </w:r>
    </w:p>
    <w:p w:rsidR="00E87024" w:rsidRPr="004E36D4" w:rsidRDefault="00E87024" w:rsidP="00E87024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F41D8E">
        <w:rPr>
          <w:rFonts w:ascii="仿宋_GB2312" w:eastAsia="仿宋_GB2312" w:hAnsi="Times New Roman" w:cs="Times New Roman" w:hint="eastAsia"/>
          <w:b/>
          <w:sz w:val="30"/>
          <w:szCs w:val="30"/>
        </w:rPr>
        <w:t>二、协办单位：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诚招中</w:t>
      </w:r>
      <w:r w:rsidRPr="004E36D4">
        <w:rPr>
          <w:rFonts w:ascii="仿宋_GB2312" w:eastAsia="仿宋_GB2312" w:hint="eastAsia"/>
          <w:sz w:val="30"/>
          <w:szCs w:val="30"/>
        </w:rPr>
        <w:t>……</w:t>
      </w:r>
    </w:p>
    <w:p w:rsidR="00E87024" w:rsidRPr="004E36D4" w:rsidRDefault="00E87024" w:rsidP="00E87024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F41D8E">
        <w:rPr>
          <w:rFonts w:ascii="仿宋_GB2312" w:eastAsia="仿宋_GB2312" w:hint="eastAsia"/>
          <w:b/>
          <w:sz w:val="30"/>
          <w:szCs w:val="30"/>
        </w:rPr>
        <w:t>三、赞助单位：</w:t>
      </w:r>
      <w:r w:rsidRPr="004E36D4">
        <w:rPr>
          <w:rFonts w:ascii="仿宋_GB2312" w:eastAsia="仿宋_GB2312" w:hint="eastAsia"/>
          <w:sz w:val="30"/>
          <w:szCs w:val="30"/>
        </w:rPr>
        <w:t>诚招中……</w:t>
      </w:r>
    </w:p>
    <w:p w:rsidR="00E87024" w:rsidRPr="004E36D4" w:rsidRDefault="00E87024" w:rsidP="00E87024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  <w:r w:rsidRPr="00F41D8E">
        <w:rPr>
          <w:rFonts w:ascii="仿宋_GB2312" w:eastAsia="仿宋_GB2312" w:hAnsi="Times New Roman" w:cs="Times New Roman" w:hint="eastAsia"/>
          <w:b/>
          <w:sz w:val="30"/>
          <w:szCs w:val="30"/>
        </w:rPr>
        <w:t>四、培训内容：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详见附件1</w:t>
      </w:r>
    </w:p>
    <w:p w:rsidR="00E8702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  <w:sectPr w:rsidR="00E87024" w:rsidSect="00730429">
          <w:footerReference w:type="default" r:id="rId7"/>
          <w:footerReference w:type="first" r:id="rId8"/>
          <w:pgSz w:w="11906" w:h="16838"/>
          <w:pgMar w:top="3005" w:right="1418" w:bottom="1440" w:left="1418" w:header="851" w:footer="992" w:gutter="0"/>
          <w:cols w:space="425"/>
          <w:titlePg/>
          <w:docGrid w:type="lines" w:linePitch="312"/>
        </w:sectPr>
      </w:pPr>
    </w:p>
    <w:p w:rsidR="00E87024" w:rsidRPr="00E8702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87024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1.配种管理</w:t>
      </w:r>
    </w:p>
    <w:p w:rsidR="00E8702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87024">
        <w:rPr>
          <w:rFonts w:ascii="仿宋_GB2312" w:eastAsia="仿宋_GB2312" w:hAnsi="Times New Roman" w:cs="Times New Roman" w:hint="eastAsia"/>
          <w:sz w:val="30"/>
          <w:szCs w:val="30"/>
        </w:rPr>
        <w:t>2.妊娠管理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3.产房管理</w:t>
      </w:r>
    </w:p>
    <w:p w:rsidR="00E87024" w:rsidRPr="00DE6870" w:rsidRDefault="00E87024" w:rsidP="00E87024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 w:rsidRPr="00DE6870">
        <w:rPr>
          <w:rFonts w:ascii="仿宋_GB2312" w:eastAsia="仿宋_GB2312" w:hAnsi="Times New Roman" w:cs="Times New Roman" w:hint="eastAsia"/>
          <w:b/>
          <w:sz w:val="30"/>
          <w:szCs w:val="30"/>
        </w:rPr>
        <w:t>五、相关事宜：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 xml:space="preserve">1. </w:t>
      </w:r>
      <w:r w:rsidR="000977EA">
        <w:rPr>
          <w:rFonts w:ascii="仿宋_GB2312" w:eastAsia="仿宋_GB2312" w:hAnsi="Times New Roman" w:cs="Times New Roman" w:hint="eastAsia"/>
          <w:sz w:val="30"/>
          <w:szCs w:val="30"/>
        </w:rPr>
        <w:t>师资力量：邀请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丹麦、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荷兰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和国内具有丰富猪场工作经验的养猪技术顾问及资深培训师</w:t>
      </w:r>
      <w:r w:rsidR="000977E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2.参会对象：规模化猪场技术、管理人员，每期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理论学习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限额150名，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实际操作</w:t>
      </w:r>
      <w:r w:rsidR="004947FB">
        <w:rPr>
          <w:rFonts w:ascii="仿宋_GB2312" w:eastAsia="仿宋_GB2312" w:hAnsi="Times New Roman" w:cs="Times New Roman" w:hint="eastAsia"/>
          <w:sz w:val="30"/>
          <w:szCs w:val="30"/>
        </w:rPr>
        <w:t>限额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40名，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逾</w:t>
      </w:r>
      <w:proofErr w:type="gramStart"/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额不再</w:t>
      </w:r>
      <w:proofErr w:type="gramEnd"/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接受报名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3. 培训费用：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（1）已缴纳会费的团体会员单位：每单位</w:t>
      </w:r>
      <w:r w:rsidR="00CC5244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名免费名额，食宿自理，团体会员单位增加的人员可享受优惠价格</w:t>
      </w:r>
      <w:r w:rsidR="00A13E9D">
        <w:rPr>
          <w:rFonts w:ascii="仿宋_GB2312" w:eastAsia="仿宋_GB2312" w:hAnsi="Times New Roman" w:cs="Times New Roman" w:hint="eastAsia"/>
          <w:sz w:val="30"/>
          <w:szCs w:val="30"/>
        </w:rPr>
        <w:t>800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元/人。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（2）非会员需交纳1500元/人。费用包括学习期间的资料及听课费，食宿自理。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（3）参加猪场现场实操学习的人员需要另行交纳500元/人（限额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4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0名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[分两组</w:t>
      </w:r>
      <w:r w:rsidR="000977EA">
        <w:rPr>
          <w:rFonts w:ascii="仿宋_GB2312" w:eastAsia="仿宋_GB2312" w:hAnsi="Times New Roman" w:cs="Times New Roman" w:hint="eastAsia"/>
          <w:sz w:val="30"/>
          <w:szCs w:val="30"/>
        </w:rPr>
        <w:t>参加实操</w:t>
      </w:r>
      <w:r w:rsidR="00F35B56">
        <w:rPr>
          <w:rFonts w:ascii="仿宋_GB2312" w:eastAsia="仿宋_GB2312" w:hAnsi="Times New Roman" w:cs="Times New Roman"/>
          <w:sz w:val="30"/>
          <w:szCs w:val="30"/>
        </w:rPr>
        <w:t>]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，按报名和交费先后顺序安排）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4.报名方式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参加培训人员需提前填写报名回执（附件2）或从中国畜牧业信息网http://www.caaa.cn下载，于3月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31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日前传真或发邮件至中国畜牧业协会。协会收到回执后，根据培训课程的安排与</w:t>
      </w:r>
      <w:r w:rsidR="00157AF5">
        <w:rPr>
          <w:rFonts w:ascii="仿宋_GB2312" w:eastAsia="仿宋_GB2312" w:hAnsi="Times New Roman" w:cs="Times New Roman" w:hint="eastAsia"/>
          <w:sz w:val="30"/>
          <w:szCs w:val="30"/>
        </w:rPr>
        <w:t>您</w:t>
      </w: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联系。</w:t>
      </w:r>
      <w:r w:rsidR="000977EA">
        <w:rPr>
          <w:rFonts w:ascii="仿宋_GB2312" w:eastAsia="仿宋_GB2312" w:hAnsi="Times New Roman" w:cs="Times New Roman" w:hint="eastAsia"/>
          <w:sz w:val="30"/>
          <w:szCs w:val="30"/>
        </w:rPr>
        <w:t>也可通过中国畜牧业协会培训部</w:t>
      </w:r>
      <w:r w:rsidR="00CC5244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0977EA">
        <w:rPr>
          <w:rFonts w:ascii="仿宋_GB2312" w:eastAsia="仿宋_GB2312" w:hAnsi="Times New Roman" w:cs="Times New Roman" w:hint="eastAsia"/>
          <w:sz w:val="30"/>
          <w:szCs w:val="30"/>
        </w:rPr>
        <w:t>公众微信</w:t>
      </w:r>
      <w:r w:rsidR="00CC5244">
        <w:rPr>
          <w:rFonts w:ascii="仿宋_GB2312" w:eastAsia="仿宋_GB2312" w:hAnsi="Times New Roman" w:cs="Times New Roman" w:hint="eastAsia"/>
          <w:sz w:val="30"/>
          <w:szCs w:val="30"/>
        </w:rPr>
        <w:t>平台</w:t>
      </w:r>
      <w:r w:rsidR="000977EA">
        <w:rPr>
          <w:rFonts w:ascii="仿宋_GB2312" w:eastAsia="仿宋_GB2312" w:hAnsi="Times New Roman" w:cs="Times New Roman" w:hint="eastAsia"/>
          <w:sz w:val="30"/>
          <w:szCs w:val="30"/>
        </w:rPr>
        <w:t>报名。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5.交费方式：汇款至中国畜牧业协会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户名∶中国畜牧业协会   开户行∶中行北京三元桥支行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t>账号∶349356022214</w:t>
      </w:r>
    </w:p>
    <w:p w:rsidR="00E87024" w:rsidRPr="00DE6870" w:rsidRDefault="00E87024" w:rsidP="00E87024">
      <w:pPr>
        <w:adjustRightInd w:val="0"/>
        <w:snapToGrid w:val="0"/>
        <w:spacing w:line="58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 w:rsidRPr="00DE6870">
        <w:rPr>
          <w:rFonts w:ascii="仿宋_GB2312" w:eastAsia="仿宋_GB2312" w:hAnsi="Times New Roman" w:cs="Times New Roman" w:hint="eastAsia"/>
          <w:b/>
          <w:sz w:val="30"/>
          <w:szCs w:val="30"/>
        </w:rPr>
        <w:t>六、联系方式：</w:t>
      </w:r>
    </w:p>
    <w:p w:rsidR="00E87024" w:rsidRPr="004E36D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E36D4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中国畜牧业协会</w:t>
      </w:r>
    </w:p>
    <w:p w:rsidR="00E87024" w:rsidRPr="00920DE3" w:rsidRDefault="00E87024" w:rsidP="00E87024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920DE3">
        <w:rPr>
          <w:rFonts w:ascii="仿宋_GB2312" w:eastAsia="仿宋_GB2312" w:hAnsi="Calibri" w:cs="Times New Roman" w:hint="eastAsia"/>
          <w:sz w:val="30"/>
          <w:szCs w:val="30"/>
        </w:rPr>
        <w:t>地址:北京市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>西城区西直门外大街112号阳光</w:t>
      </w:r>
      <w:r w:rsidRPr="00920DE3">
        <w:rPr>
          <w:rFonts w:ascii="仿宋_GB2312" w:eastAsia="仿宋_GB2312" w:hAnsi="Calibri" w:cs="Times New Roman" w:hint="eastAsia"/>
          <w:sz w:val="30"/>
          <w:szCs w:val="30"/>
        </w:rPr>
        <w:t>大厦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>308室</w:t>
      </w:r>
    </w:p>
    <w:p w:rsidR="00E87024" w:rsidRPr="00920DE3" w:rsidRDefault="00E87024" w:rsidP="00E87024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920DE3">
        <w:rPr>
          <w:rFonts w:ascii="仿宋_GB2312" w:eastAsia="仿宋_GB2312" w:hAnsi="Calibri" w:cs="Times New Roman" w:hint="eastAsia"/>
          <w:sz w:val="30"/>
          <w:szCs w:val="30"/>
        </w:rPr>
        <w:t>邮编:1000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>44</w:t>
      </w:r>
      <w:r w:rsidRPr="00920DE3">
        <w:rPr>
          <w:rFonts w:ascii="仿宋_GB2312" w:eastAsia="仿宋_GB2312" w:hAnsi="Calibri" w:cs="Times New Roman" w:hint="eastAsia"/>
          <w:sz w:val="30"/>
          <w:szCs w:val="30"/>
        </w:rPr>
        <w:t xml:space="preserve">                传真:010-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>88388300</w:t>
      </w: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920DE3">
        <w:rPr>
          <w:rFonts w:ascii="仿宋_GB2312" w:eastAsia="仿宋_GB2312" w:hAnsi="Calibri" w:cs="Times New Roman" w:hint="eastAsia"/>
          <w:sz w:val="30"/>
          <w:szCs w:val="30"/>
        </w:rPr>
        <w:t>电话:010-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 xml:space="preserve">88388857 </w:t>
      </w:r>
      <w:r w:rsidRPr="00920DE3">
        <w:rPr>
          <w:rFonts w:ascii="仿宋_GB2312" w:eastAsia="仿宋_GB2312" w:hAnsi="Calibri" w:cs="Times New Roman" w:hint="eastAsia"/>
          <w:sz w:val="30"/>
          <w:szCs w:val="30"/>
        </w:rPr>
        <w:t xml:space="preserve"> 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>8838</w:t>
      </w:r>
      <w:r w:rsidRPr="00920DE3">
        <w:rPr>
          <w:rFonts w:ascii="仿宋_GB2312" w:eastAsia="仿宋_GB2312" w:hAnsi="Calibri" w:cs="Times New Roman" w:hint="eastAsia"/>
          <w:sz w:val="30"/>
          <w:szCs w:val="30"/>
        </w:rPr>
        <w:t>86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>99</w:t>
      </w:r>
      <w:r w:rsidRPr="00920DE3">
        <w:rPr>
          <w:rFonts w:ascii="仿宋_GB2312" w:eastAsia="仿宋_GB2312" w:hAnsi="Calibri" w:cs="Times New Roman" w:hint="eastAsia"/>
          <w:sz w:val="30"/>
          <w:szCs w:val="30"/>
        </w:rPr>
        <w:t>转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>8</w:t>
      </w:r>
      <w:r w:rsidRPr="00920DE3">
        <w:rPr>
          <w:rFonts w:ascii="仿宋_GB2312" w:eastAsia="仿宋_GB2312" w:hAnsi="Calibri" w:cs="Times New Roman" w:hint="eastAsia"/>
          <w:sz w:val="30"/>
          <w:szCs w:val="30"/>
        </w:rPr>
        <w:t>9</w:t>
      </w:r>
      <w:r w:rsidRPr="004E36D4">
        <w:rPr>
          <w:rFonts w:ascii="仿宋_GB2312" w:eastAsia="仿宋_GB2312" w:hAnsi="Calibri" w:cs="Times New Roman" w:hint="eastAsia"/>
          <w:sz w:val="30"/>
          <w:szCs w:val="30"/>
        </w:rPr>
        <w:t>3 898</w:t>
      </w:r>
    </w:p>
    <w:p w:rsidR="00F35B56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proofErr w:type="spellStart"/>
      <w:r w:rsidRPr="00920DE3">
        <w:rPr>
          <w:rFonts w:ascii="仿宋_GB2312" w:eastAsia="仿宋_GB2312" w:hAnsi="Calibri" w:cs="Times New Roman" w:hint="eastAsia"/>
          <w:sz w:val="30"/>
          <w:szCs w:val="30"/>
        </w:rPr>
        <w:t>E-mail:luxiulan@caaa.cn</w:t>
      </w:r>
      <w:proofErr w:type="spellEnd"/>
      <w:r w:rsidRPr="00920DE3">
        <w:rPr>
          <w:rFonts w:ascii="仿宋_GB2312" w:eastAsia="仿宋_GB2312" w:hAnsi="Calibri" w:cs="Times New Roman" w:hint="eastAsia"/>
          <w:sz w:val="30"/>
          <w:szCs w:val="30"/>
        </w:rPr>
        <w:t xml:space="preserve">     </w:t>
      </w: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920DE3">
        <w:rPr>
          <w:rFonts w:ascii="仿宋_GB2312" w:eastAsia="仿宋_GB2312" w:hAnsi="Calibri" w:cs="Times New Roman" w:hint="eastAsia"/>
          <w:sz w:val="30"/>
          <w:szCs w:val="30"/>
        </w:rPr>
        <w:t>网址:www.caaa.cn</w:t>
      </w:r>
    </w:p>
    <w:p w:rsidR="00E87024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920DE3">
        <w:rPr>
          <w:rFonts w:ascii="仿宋_GB2312" w:eastAsia="仿宋_GB2312" w:hAnsi="Calibri" w:cs="Times New Roman" w:hint="eastAsia"/>
          <w:sz w:val="30"/>
          <w:szCs w:val="30"/>
        </w:rPr>
        <w:t>联系人：</w:t>
      </w:r>
      <w:proofErr w:type="gramStart"/>
      <w:r w:rsidRPr="00920DE3">
        <w:rPr>
          <w:rFonts w:ascii="仿宋_GB2312" w:eastAsia="仿宋_GB2312" w:hAnsi="Calibri" w:cs="Times New Roman" w:hint="eastAsia"/>
          <w:sz w:val="30"/>
          <w:szCs w:val="30"/>
        </w:rPr>
        <w:t>芦秀兰</w:t>
      </w:r>
      <w:proofErr w:type="gramEnd"/>
      <w:r w:rsidRPr="00920DE3">
        <w:rPr>
          <w:rFonts w:ascii="仿宋_GB2312" w:eastAsia="仿宋_GB2312" w:hAnsi="Calibri" w:cs="Times New Roman" w:hint="eastAsia"/>
          <w:sz w:val="30"/>
          <w:szCs w:val="30"/>
        </w:rPr>
        <w:t xml:space="preserve">  电话：13693637591   </w:t>
      </w: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600" w:firstLine="1800"/>
        <w:rPr>
          <w:rFonts w:ascii="仿宋_GB2312" w:eastAsia="仿宋_GB2312" w:hAnsi="Calibri" w:cs="Times New Roman"/>
          <w:sz w:val="30"/>
          <w:szCs w:val="30"/>
        </w:rPr>
      </w:pPr>
      <w:r w:rsidRPr="00920DE3">
        <w:rPr>
          <w:rFonts w:ascii="仿宋_GB2312" w:eastAsia="仿宋_GB2312" w:hAnsi="Calibri" w:cs="Times New Roman" w:hint="eastAsia"/>
          <w:sz w:val="30"/>
          <w:szCs w:val="30"/>
        </w:rPr>
        <w:t xml:space="preserve">张晓峰  电话：13641213700  </w:t>
      </w: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920DE3">
        <w:rPr>
          <w:rFonts w:ascii="仿宋_GB2312" w:eastAsia="仿宋_GB2312" w:hAnsi="Times New Roman" w:cs="Times New Roman" w:hint="eastAsia"/>
          <w:sz w:val="30"/>
          <w:szCs w:val="30"/>
        </w:rPr>
        <w:t>欢迎广大养猪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及</w:t>
      </w:r>
      <w:r w:rsidRPr="00920DE3">
        <w:rPr>
          <w:rFonts w:ascii="仿宋_GB2312" w:eastAsia="仿宋_GB2312" w:hAnsi="Times New Roman" w:cs="Times New Roman" w:hint="eastAsia"/>
          <w:sz w:val="30"/>
          <w:szCs w:val="30"/>
        </w:rPr>
        <w:t>相关企业赞助、支持本年度猪场管理专题巡回培训！有意向赞助参与的会员企业与中国畜牧业协会联系，商谈具体合作事宜。</w:t>
      </w: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E87024" w:rsidRPr="00920DE3" w:rsidRDefault="00E87024" w:rsidP="00E87024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920DE3">
        <w:rPr>
          <w:rFonts w:ascii="仿宋_GB2312" w:eastAsia="仿宋_GB2312" w:hAnsi="Calibri" w:cs="仿宋_GB2312" w:hint="eastAsia"/>
          <w:b/>
          <w:sz w:val="30"/>
          <w:szCs w:val="30"/>
        </w:rPr>
        <w:t>附件：</w:t>
      </w:r>
      <w:r w:rsidRPr="00920DE3">
        <w:rPr>
          <w:rFonts w:ascii="仿宋_GB2312" w:eastAsia="仿宋_GB2312" w:hAnsi="Calibri" w:cs="仿宋_GB2312" w:hint="eastAsia"/>
          <w:sz w:val="30"/>
          <w:szCs w:val="30"/>
        </w:rPr>
        <w:t>1.</w:t>
      </w:r>
      <w:r w:rsidRPr="00920DE3">
        <w:rPr>
          <w:rFonts w:ascii="仿宋_GB2312" w:eastAsia="仿宋_GB2312" w:hAnsi="Times New Roman" w:cs="Times New Roman" w:hint="eastAsia"/>
          <w:sz w:val="30"/>
          <w:szCs w:val="30"/>
        </w:rPr>
        <w:t>培训内容</w:t>
      </w:r>
    </w:p>
    <w:p w:rsidR="00E87024" w:rsidRDefault="00E87024" w:rsidP="00E87024">
      <w:pPr>
        <w:adjustRightInd w:val="0"/>
        <w:snapToGrid w:val="0"/>
        <w:spacing w:line="580" w:lineRule="exact"/>
        <w:ind w:firstLineChars="300" w:firstLine="900"/>
        <w:rPr>
          <w:rFonts w:ascii="仿宋_GB2312" w:eastAsia="仿宋_GB2312" w:hAnsi="Calibri" w:cs="仿宋_GB2312"/>
          <w:sz w:val="30"/>
          <w:szCs w:val="30"/>
        </w:rPr>
      </w:pPr>
      <w:r w:rsidRPr="00920DE3">
        <w:rPr>
          <w:rFonts w:ascii="仿宋_GB2312" w:eastAsia="仿宋_GB2312" w:hAnsi="Calibri" w:cs="仿宋_GB2312" w:hint="eastAsia"/>
          <w:sz w:val="30"/>
          <w:szCs w:val="30"/>
        </w:rPr>
        <w:t>2.培训班报名回执</w:t>
      </w:r>
    </w:p>
    <w:p w:rsidR="008A1799" w:rsidRPr="00920DE3" w:rsidRDefault="00FC7895" w:rsidP="00E87024">
      <w:pPr>
        <w:adjustRightInd w:val="0"/>
        <w:snapToGrid w:val="0"/>
        <w:spacing w:line="580" w:lineRule="exact"/>
        <w:ind w:firstLineChars="300" w:firstLine="9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3.</w:t>
      </w:r>
      <w:r w:rsidRPr="00FC7895">
        <w:rPr>
          <w:rFonts w:ascii="仿宋_GB2312" w:eastAsia="仿宋_GB2312" w:hAnsi="Times New Roman" w:cs="Times New Roman" w:hint="eastAsia"/>
          <w:sz w:val="30"/>
          <w:szCs w:val="30"/>
        </w:rPr>
        <w:t>配种管理（河北唐山4月23-28日）</w:t>
      </w:r>
      <w:r>
        <w:rPr>
          <w:rFonts w:ascii="仿宋_GB2312" w:eastAsia="仿宋_GB2312" w:hAnsi="Times New Roman" w:cs="Times New Roman" w:hint="eastAsia"/>
          <w:sz w:val="30"/>
          <w:szCs w:val="30"/>
        </w:rPr>
        <w:t>培训安排</w:t>
      </w:r>
    </w:p>
    <w:p w:rsidR="00E87024" w:rsidRPr="00920DE3" w:rsidRDefault="00E87024" w:rsidP="00913A9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920DE3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       </w:t>
      </w: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1950" w:firstLine="5850"/>
        <w:rPr>
          <w:rFonts w:ascii="仿宋_GB2312" w:eastAsia="仿宋_GB2312" w:hAnsi="Times New Roman" w:cs="Times New Roman"/>
          <w:sz w:val="30"/>
          <w:szCs w:val="30"/>
        </w:rPr>
      </w:pPr>
      <w:r w:rsidRPr="00920DE3">
        <w:rPr>
          <w:rFonts w:ascii="仿宋_GB2312" w:eastAsia="仿宋_GB2312" w:hAnsi="Times New Roman" w:cs="Times New Roman" w:hint="eastAsia"/>
          <w:sz w:val="30"/>
          <w:szCs w:val="30"/>
        </w:rPr>
        <w:t>中国畜牧业协会</w:t>
      </w: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1950" w:firstLine="5850"/>
        <w:rPr>
          <w:rFonts w:ascii="仿宋_GB2312" w:eastAsia="仿宋_GB2312" w:hAnsi="Times New Roman" w:cs="Times New Roman"/>
          <w:sz w:val="30"/>
          <w:szCs w:val="30"/>
        </w:rPr>
      </w:pPr>
      <w:r w:rsidRPr="00920DE3">
        <w:rPr>
          <w:rFonts w:ascii="仿宋_GB2312" w:eastAsia="仿宋_GB2312" w:hAnsi="Times New Roman" w:cs="Times New Roman" w:hint="eastAsia"/>
          <w:sz w:val="30"/>
          <w:szCs w:val="30"/>
        </w:rPr>
        <w:t>201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8</w:t>
      </w:r>
      <w:r w:rsidRPr="00920DE3">
        <w:rPr>
          <w:rFonts w:ascii="仿宋_GB2312" w:eastAsia="仿宋_GB2312" w:hAnsi="Times New Roman" w:cs="Times New Roman" w:hint="eastAsia"/>
          <w:sz w:val="30"/>
          <w:szCs w:val="30"/>
        </w:rPr>
        <w:t>年2月2</w:t>
      </w:r>
      <w:r w:rsidR="00F35B56"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920DE3"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1850" w:firstLine="5550"/>
        <w:rPr>
          <w:rFonts w:ascii="仿宋_GB2312" w:eastAsia="仿宋_GB2312" w:hAnsi="Times New Roman" w:cs="Times New Roman"/>
          <w:sz w:val="30"/>
          <w:szCs w:val="30"/>
        </w:rPr>
      </w:pPr>
    </w:p>
    <w:p w:rsidR="00E87024" w:rsidRPr="00920DE3" w:rsidRDefault="00E87024" w:rsidP="00E87024">
      <w:pPr>
        <w:adjustRightInd w:val="0"/>
        <w:snapToGrid w:val="0"/>
        <w:spacing w:line="580" w:lineRule="exact"/>
        <w:ind w:firstLineChars="1850" w:firstLine="5550"/>
        <w:rPr>
          <w:rFonts w:ascii="仿宋_GB2312" w:eastAsia="仿宋_GB2312" w:hAnsi="Times New Roman" w:cs="Times New Roman"/>
          <w:sz w:val="30"/>
          <w:szCs w:val="30"/>
        </w:rPr>
      </w:pPr>
    </w:p>
    <w:p w:rsidR="00E87024" w:rsidRDefault="00E87024" w:rsidP="00E87024">
      <w:pPr>
        <w:rPr>
          <w:rFonts w:ascii="仿宋_GB2312" w:eastAsia="仿宋_GB2312" w:hAnsi="Calibri" w:cs="仿宋_GB2312"/>
          <w:b/>
          <w:sz w:val="30"/>
          <w:szCs w:val="30"/>
        </w:rPr>
      </w:pPr>
    </w:p>
    <w:p w:rsidR="00990147" w:rsidRPr="00920DE3" w:rsidRDefault="00990147" w:rsidP="00E87024">
      <w:pPr>
        <w:rPr>
          <w:rFonts w:ascii="仿宋_GB2312" w:eastAsia="仿宋_GB2312" w:hAnsi="Calibri" w:cs="仿宋_GB2312"/>
          <w:b/>
          <w:sz w:val="30"/>
          <w:szCs w:val="30"/>
        </w:rPr>
      </w:pPr>
    </w:p>
    <w:p w:rsidR="00E87024" w:rsidRPr="00920DE3" w:rsidRDefault="00E87024" w:rsidP="00E87024">
      <w:pPr>
        <w:rPr>
          <w:rFonts w:ascii="仿宋_GB2312" w:eastAsia="仿宋_GB2312" w:hAnsi="Calibri" w:cs="仿宋_GB2312"/>
          <w:b/>
          <w:sz w:val="30"/>
          <w:szCs w:val="30"/>
        </w:rPr>
      </w:pPr>
      <w:r w:rsidRPr="00920DE3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</w:t>
      </w:r>
    </w:p>
    <w:p w:rsidR="00E87024" w:rsidRDefault="00E87024" w:rsidP="00E87024">
      <w:pPr>
        <w:ind w:left="360"/>
        <w:rPr>
          <w:rFonts w:ascii="仿宋_GB2312" w:eastAsia="仿宋_GB2312" w:hAnsi="Calibri" w:cs="仿宋_GB2312"/>
          <w:b/>
          <w:bCs/>
          <w:sz w:val="30"/>
          <w:szCs w:val="30"/>
        </w:rPr>
      </w:pPr>
      <w:r>
        <w:rPr>
          <w:rFonts w:ascii="仿宋_GB2312" w:eastAsia="仿宋_GB2312" w:hAnsi="Calibri" w:cs="仿宋_GB2312" w:hint="eastAsia"/>
          <w:b/>
          <w:sz w:val="30"/>
          <w:szCs w:val="30"/>
        </w:rPr>
        <w:t>1</w:t>
      </w:r>
      <w:r w:rsidRPr="00920DE3">
        <w:rPr>
          <w:rFonts w:ascii="仿宋_GB2312" w:eastAsia="仿宋_GB2312" w:hAnsi="Calibri" w:cs="仿宋_GB2312" w:hint="eastAsia"/>
          <w:b/>
          <w:sz w:val="30"/>
          <w:szCs w:val="30"/>
        </w:rPr>
        <w:t>：</w:t>
      </w:r>
      <w:r w:rsidRPr="00920DE3">
        <w:rPr>
          <w:rFonts w:ascii="仿宋_GB2312" w:eastAsia="仿宋_GB2312" w:hAnsi="Calibri" w:cs="仿宋_GB2312" w:hint="eastAsia"/>
          <w:b/>
          <w:bCs/>
          <w:sz w:val="30"/>
          <w:szCs w:val="30"/>
        </w:rPr>
        <w:t>培训内容</w:t>
      </w:r>
      <w:r>
        <w:rPr>
          <w:rFonts w:ascii="仿宋_GB2312" w:eastAsia="仿宋_GB2312" w:hAnsi="Calibri" w:cs="仿宋_GB2312" w:hint="eastAsia"/>
          <w:b/>
          <w:bCs/>
          <w:sz w:val="30"/>
          <w:szCs w:val="30"/>
        </w:rPr>
        <w:t>：</w:t>
      </w:r>
    </w:p>
    <w:tbl>
      <w:tblPr>
        <w:tblStyle w:val="a4"/>
        <w:tblW w:w="10581" w:type="dxa"/>
        <w:jc w:val="center"/>
        <w:tblInd w:w="-601" w:type="dxa"/>
        <w:tblLook w:val="04A0" w:firstRow="1" w:lastRow="0" w:firstColumn="1" w:lastColumn="0" w:noHBand="0" w:noVBand="1"/>
      </w:tblPr>
      <w:tblGrid>
        <w:gridCol w:w="1135"/>
        <w:gridCol w:w="3827"/>
        <w:gridCol w:w="2977"/>
        <w:gridCol w:w="2642"/>
      </w:tblGrid>
      <w:tr w:rsidR="00E87024" w:rsidRPr="000D1496" w:rsidTr="00A13E9D">
        <w:trPr>
          <w:trHeight w:val="448"/>
          <w:jc w:val="center"/>
        </w:trPr>
        <w:tc>
          <w:tcPr>
            <w:tcW w:w="1135" w:type="dxa"/>
            <w:vAlign w:val="center"/>
          </w:tcPr>
          <w:p w:rsidR="00E87024" w:rsidRPr="000D1496" w:rsidRDefault="00E87024" w:rsidP="0054641F">
            <w:pPr>
              <w:rPr>
                <w:rFonts w:ascii="仿宋_GB2312" w:eastAsia="仿宋_GB2312" w:hAnsi="Calibri" w:cs="Calibri"/>
                <w:b/>
                <w:bCs/>
                <w:color w:val="FFFFFF"/>
                <w:sz w:val="24"/>
                <w:szCs w:val="24"/>
              </w:rPr>
            </w:pPr>
            <w:r w:rsidRPr="000D1496">
              <w:rPr>
                <w:rFonts w:ascii="仿宋_GB2312" w:eastAsia="仿宋_GB2312" w:cs="Calibri" w:hint="eastAsia"/>
                <w:b/>
                <w:bCs/>
                <w:color w:val="FFFFFF"/>
                <w:sz w:val="24"/>
                <w:szCs w:val="24"/>
              </w:rPr>
              <w:t>模块</w:t>
            </w:r>
            <w:r w:rsidRPr="000D1496">
              <w:rPr>
                <w:rFonts w:ascii="仿宋_GB2312" w:eastAsia="仿宋_GB2312" w:hAnsi="Calibri" w:cs="Calibri" w:hint="eastAsia"/>
                <w:b/>
                <w:bCs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:rsidR="00E87024" w:rsidRPr="00F41D8E" w:rsidRDefault="00E87024" w:rsidP="0054641F">
            <w:pPr>
              <w:jc w:val="center"/>
              <w:rPr>
                <w:rFonts w:ascii="仿宋_GB2312" w:eastAsia="仿宋_GB2312" w:hAnsi="Calibri" w:cs="Calibri"/>
                <w:bCs/>
                <w:color w:val="000000"/>
                <w:sz w:val="24"/>
                <w:szCs w:val="24"/>
              </w:rPr>
            </w:pPr>
            <w:r w:rsidRPr="00F41D8E">
              <w:rPr>
                <w:rFonts w:ascii="仿宋_GB2312" w:eastAsia="仿宋_GB2312" w:cs="Calibri" w:hint="eastAsia"/>
                <w:bCs/>
                <w:color w:val="000000"/>
                <w:sz w:val="24"/>
                <w:szCs w:val="24"/>
              </w:rPr>
              <w:t>配种管理</w:t>
            </w:r>
            <w:r w:rsidR="00A13E9D">
              <w:rPr>
                <w:rFonts w:ascii="仿宋_GB2312" w:eastAsia="仿宋_GB2312" w:cs="Calibri" w:hint="eastAsia"/>
                <w:bCs/>
                <w:color w:val="000000"/>
                <w:sz w:val="24"/>
                <w:szCs w:val="24"/>
              </w:rPr>
              <w:t>（河北唐山</w:t>
            </w:r>
            <w:r w:rsidR="008A1799">
              <w:rPr>
                <w:rFonts w:ascii="仿宋_GB2312" w:eastAsia="仿宋_GB2312" w:cs="Calibri" w:hint="eastAsia"/>
                <w:bCs/>
                <w:color w:val="000000"/>
                <w:sz w:val="24"/>
                <w:szCs w:val="24"/>
              </w:rPr>
              <w:t>4月23-28</w:t>
            </w:r>
            <w:r w:rsidR="00FF4F0B">
              <w:rPr>
                <w:rFonts w:ascii="仿宋_GB2312" w:eastAsia="仿宋_GB2312" w:cs="Calibri" w:hint="eastAsia"/>
                <w:bCs/>
                <w:color w:val="000000"/>
                <w:sz w:val="24"/>
                <w:szCs w:val="24"/>
              </w:rPr>
              <w:t>日</w:t>
            </w:r>
            <w:r w:rsidR="00A13E9D">
              <w:rPr>
                <w:rFonts w:ascii="仿宋_GB2312" w:eastAsia="仿宋_GB2312" w:cs="Calibri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E87024" w:rsidRPr="00F41D8E" w:rsidRDefault="00E87024" w:rsidP="005464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D8E">
              <w:rPr>
                <w:rFonts w:ascii="仿宋_GB2312" w:eastAsia="仿宋_GB2312" w:hint="eastAsia"/>
                <w:sz w:val="24"/>
                <w:szCs w:val="24"/>
              </w:rPr>
              <w:t>妊娠管理</w:t>
            </w:r>
            <w:r w:rsidR="008A1799">
              <w:rPr>
                <w:rFonts w:ascii="仿宋_GB2312" w:eastAsia="仿宋_GB2312" w:hint="eastAsia"/>
                <w:sz w:val="24"/>
                <w:szCs w:val="24"/>
              </w:rPr>
              <w:t>（9月17-22日）</w:t>
            </w:r>
          </w:p>
        </w:tc>
        <w:tc>
          <w:tcPr>
            <w:tcW w:w="2642" w:type="dxa"/>
            <w:vAlign w:val="center"/>
          </w:tcPr>
          <w:p w:rsidR="00E87024" w:rsidRPr="00F41D8E" w:rsidRDefault="00E87024" w:rsidP="005464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D8E">
              <w:rPr>
                <w:rFonts w:ascii="仿宋_GB2312" w:eastAsia="仿宋_GB2312" w:hint="eastAsia"/>
                <w:sz w:val="24"/>
                <w:szCs w:val="24"/>
              </w:rPr>
              <w:t>产房管理</w:t>
            </w:r>
            <w:r w:rsidR="00A13E9D">
              <w:rPr>
                <w:rFonts w:ascii="仿宋_GB2312" w:eastAsia="仿宋_GB2312" w:hint="eastAsia"/>
                <w:sz w:val="24"/>
                <w:szCs w:val="24"/>
              </w:rPr>
              <w:t>（广东河源</w:t>
            </w:r>
            <w:r w:rsidR="008A1799">
              <w:rPr>
                <w:rFonts w:ascii="仿宋_GB2312" w:eastAsia="仿宋_GB2312" w:hint="eastAsia"/>
                <w:sz w:val="24"/>
                <w:szCs w:val="24"/>
              </w:rPr>
              <w:t>5月28</w:t>
            </w:r>
            <w:r w:rsidR="00FF4F0B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8A1799">
              <w:rPr>
                <w:rFonts w:ascii="仿宋_GB2312" w:eastAsia="仿宋_GB2312" w:hint="eastAsia"/>
                <w:sz w:val="24"/>
                <w:szCs w:val="24"/>
              </w:rPr>
              <w:t>-6月2日</w:t>
            </w:r>
            <w:r w:rsidR="00A13E9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A13E9D" w:rsidRPr="000D1496" w:rsidTr="00A13E9D">
        <w:trPr>
          <w:trHeight w:val="537"/>
          <w:jc w:val="center"/>
        </w:trPr>
        <w:tc>
          <w:tcPr>
            <w:tcW w:w="1135" w:type="dxa"/>
            <w:vMerge w:val="restart"/>
            <w:vAlign w:val="center"/>
          </w:tcPr>
          <w:p w:rsidR="00A13E9D" w:rsidRPr="000D1496" w:rsidRDefault="00A13E9D" w:rsidP="008902DA">
            <w:pPr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  <w:r w:rsidRPr="000D1496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2</w:t>
            </w:r>
            <w:r w:rsidR="008902DA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5</w:t>
            </w:r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天课堂培训</w:t>
            </w:r>
          </w:p>
        </w:tc>
        <w:tc>
          <w:tcPr>
            <w:tcW w:w="382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断奶后超期不发情母猪</w:t>
            </w:r>
            <w:proofErr w:type="gramStart"/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和返情母猪</w:t>
            </w:r>
            <w:proofErr w:type="gramEnd"/>
          </w:p>
        </w:tc>
        <w:tc>
          <w:tcPr>
            <w:tcW w:w="297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配种舍和妊娠舍母猪饲喂</w:t>
            </w:r>
          </w:p>
        </w:tc>
        <w:tc>
          <w:tcPr>
            <w:tcW w:w="2642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产前管理</w:t>
            </w:r>
          </w:p>
        </w:tc>
      </w:tr>
      <w:tr w:rsidR="00A13E9D" w:rsidRPr="000D1496" w:rsidTr="00A13E9D">
        <w:trPr>
          <w:trHeight w:val="433"/>
          <w:jc w:val="center"/>
        </w:trPr>
        <w:tc>
          <w:tcPr>
            <w:tcW w:w="1135" w:type="dxa"/>
            <w:vMerge/>
            <w:vAlign w:val="center"/>
          </w:tcPr>
          <w:p w:rsidR="00A13E9D" w:rsidRPr="000D1496" w:rsidRDefault="00A13E9D" w:rsidP="0054641F">
            <w:pPr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常规人工授精</w:t>
            </w:r>
          </w:p>
        </w:tc>
        <w:tc>
          <w:tcPr>
            <w:tcW w:w="297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妊娠检查</w:t>
            </w:r>
          </w:p>
        </w:tc>
        <w:tc>
          <w:tcPr>
            <w:tcW w:w="2642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分娩管理</w:t>
            </w:r>
          </w:p>
        </w:tc>
      </w:tr>
      <w:tr w:rsidR="00A13E9D" w:rsidRPr="000D1496" w:rsidTr="00A13E9D">
        <w:trPr>
          <w:trHeight w:val="455"/>
          <w:jc w:val="center"/>
        </w:trPr>
        <w:tc>
          <w:tcPr>
            <w:tcW w:w="1135" w:type="dxa"/>
            <w:vMerge/>
            <w:vAlign w:val="center"/>
          </w:tcPr>
          <w:p w:rsidR="00A13E9D" w:rsidRPr="000D1496" w:rsidRDefault="00A13E9D" w:rsidP="0054641F">
            <w:pPr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子宫颈后人工授精</w:t>
            </w:r>
          </w:p>
        </w:tc>
        <w:tc>
          <w:tcPr>
            <w:tcW w:w="297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D1496">
              <w:rPr>
                <w:rFonts w:ascii="仿宋_GB2312" w:eastAsia="仿宋_GB2312" w:hint="eastAsia"/>
                <w:sz w:val="24"/>
                <w:szCs w:val="24"/>
              </w:rPr>
              <w:t>返情管理</w:t>
            </w:r>
            <w:proofErr w:type="gramEnd"/>
          </w:p>
        </w:tc>
        <w:tc>
          <w:tcPr>
            <w:tcW w:w="2642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仔猪出</w:t>
            </w:r>
            <w:r w:rsidRPr="000D1496">
              <w:rPr>
                <w:rFonts w:ascii="仿宋_GB2312" w:eastAsia="仿宋_GB2312" w:hint="eastAsia"/>
                <w:sz w:val="24"/>
                <w:szCs w:val="24"/>
              </w:rPr>
              <w:t>24小时内护理</w:t>
            </w:r>
          </w:p>
        </w:tc>
      </w:tr>
      <w:tr w:rsidR="00A13E9D" w:rsidRPr="000D1496" w:rsidTr="00A13E9D">
        <w:trPr>
          <w:trHeight w:val="517"/>
          <w:jc w:val="center"/>
        </w:trPr>
        <w:tc>
          <w:tcPr>
            <w:tcW w:w="1135" w:type="dxa"/>
            <w:vMerge/>
            <w:vAlign w:val="center"/>
          </w:tcPr>
          <w:p w:rsidR="00A13E9D" w:rsidRPr="000D1496" w:rsidRDefault="00A13E9D" w:rsidP="0054641F">
            <w:pPr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周批次管理</w:t>
            </w:r>
          </w:p>
        </w:tc>
        <w:tc>
          <w:tcPr>
            <w:tcW w:w="297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母猪淘汰策略</w:t>
            </w:r>
          </w:p>
        </w:tc>
        <w:tc>
          <w:tcPr>
            <w:tcW w:w="2642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仔猪处理</w:t>
            </w:r>
          </w:p>
        </w:tc>
      </w:tr>
      <w:tr w:rsidR="00A13E9D" w:rsidRPr="000D1496" w:rsidTr="00A13E9D">
        <w:trPr>
          <w:trHeight w:val="517"/>
          <w:jc w:val="center"/>
        </w:trPr>
        <w:tc>
          <w:tcPr>
            <w:tcW w:w="1135" w:type="dxa"/>
            <w:vMerge/>
            <w:vAlign w:val="center"/>
          </w:tcPr>
          <w:p w:rsidR="00A13E9D" w:rsidRPr="000D1496" w:rsidRDefault="00A13E9D" w:rsidP="0054641F">
            <w:pPr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 w:cs="Calibri"/>
                <w:color w:val="000000"/>
                <w:sz w:val="24"/>
                <w:szCs w:val="24"/>
              </w:rPr>
            </w:pPr>
            <w:r w:rsidRPr="00A13E9D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猪场工作安全</w:t>
            </w:r>
          </w:p>
        </w:tc>
        <w:tc>
          <w:tcPr>
            <w:tcW w:w="2977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A13E9D">
              <w:rPr>
                <w:rFonts w:ascii="仿宋_GB2312" w:eastAsia="仿宋_GB2312" w:hint="eastAsia"/>
                <w:sz w:val="24"/>
                <w:szCs w:val="24"/>
              </w:rPr>
              <w:t>猪场工作安全</w:t>
            </w:r>
          </w:p>
        </w:tc>
        <w:tc>
          <w:tcPr>
            <w:tcW w:w="2642" w:type="dxa"/>
            <w:vAlign w:val="center"/>
          </w:tcPr>
          <w:p w:rsidR="00A13E9D" w:rsidRPr="000D1496" w:rsidRDefault="00A13E9D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A13E9D">
              <w:rPr>
                <w:rFonts w:ascii="仿宋_GB2312" w:eastAsia="仿宋_GB2312" w:hint="eastAsia"/>
                <w:sz w:val="24"/>
                <w:szCs w:val="24"/>
              </w:rPr>
              <w:t>猪场工作安全</w:t>
            </w:r>
          </w:p>
        </w:tc>
      </w:tr>
      <w:tr w:rsidR="00E87024" w:rsidRPr="000D1496" w:rsidTr="00A13E9D">
        <w:trPr>
          <w:trHeight w:val="530"/>
          <w:jc w:val="center"/>
        </w:trPr>
        <w:tc>
          <w:tcPr>
            <w:tcW w:w="1135" w:type="dxa"/>
            <w:vMerge w:val="restart"/>
            <w:vAlign w:val="center"/>
          </w:tcPr>
          <w:p w:rsidR="00E87024" w:rsidRPr="000D1496" w:rsidRDefault="00E87024" w:rsidP="0054641F">
            <w:pPr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现场培训</w:t>
            </w:r>
          </w:p>
        </w:tc>
        <w:tc>
          <w:tcPr>
            <w:tcW w:w="3827" w:type="dxa"/>
            <w:vAlign w:val="center"/>
          </w:tcPr>
          <w:p w:rsidR="00E87024" w:rsidRPr="000D1496" w:rsidRDefault="00E87024" w:rsidP="0054641F">
            <w:pPr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人工授精现场培训</w:t>
            </w:r>
          </w:p>
        </w:tc>
        <w:tc>
          <w:tcPr>
            <w:tcW w:w="2977" w:type="dxa"/>
            <w:vAlign w:val="center"/>
          </w:tcPr>
          <w:p w:rsidR="00E87024" w:rsidRPr="000D1496" w:rsidRDefault="00E87024" w:rsidP="0054641F">
            <w:pPr>
              <w:rPr>
                <w:rFonts w:ascii="仿宋_GB2312" w:eastAsia="仿宋_GB2312" w:hAnsi="Calibri" w:cs="仿宋_GB2312"/>
                <w:b/>
                <w:bCs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母猪饲喂现场培训</w:t>
            </w:r>
          </w:p>
        </w:tc>
        <w:tc>
          <w:tcPr>
            <w:tcW w:w="2642" w:type="dxa"/>
            <w:vAlign w:val="center"/>
          </w:tcPr>
          <w:p w:rsidR="00E87024" w:rsidRPr="000D1496" w:rsidRDefault="00E87024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产房管理现场培训</w:t>
            </w:r>
          </w:p>
        </w:tc>
      </w:tr>
      <w:tr w:rsidR="00E87024" w:rsidRPr="000D1496" w:rsidTr="00A13E9D">
        <w:trPr>
          <w:trHeight w:val="148"/>
          <w:jc w:val="center"/>
        </w:trPr>
        <w:tc>
          <w:tcPr>
            <w:tcW w:w="1135" w:type="dxa"/>
            <w:vMerge/>
            <w:vAlign w:val="center"/>
          </w:tcPr>
          <w:p w:rsidR="00E87024" w:rsidRPr="000D1496" w:rsidRDefault="00E87024" w:rsidP="0054641F">
            <w:pPr>
              <w:rPr>
                <w:rFonts w:ascii="仿宋_GB2312" w:eastAsia="仿宋_GB2312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87024" w:rsidRPr="000D1496" w:rsidRDefault="00E87024" w:rsidP="0054641F">
            <w:pPr>
              <w:rPr>
                <w:rFonts w:ascii="仿宋_GB2312" w:eastAsia="仿宋_GB2312" w:cs="Calibri"/>
                <w:color w:val="000000"/>
                <w:sz w:val="24"/>
                <w:szCs w:val="24"/>
              </w:rPr>
            </w:pPr>
            <w:r w:rsidRPr="000D1496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断奶后超期不发情母猪</w:t>
            </w:r>
            <w:proofErr w:type="gramStart"/>
            <w:r w:rsidRPr="000D1496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和返情母猪</w:t>
            </w:r>
            <w:proofErr w:type="gramEnd"/>
            <w:r w:rsidRPr="000D1496">
              <w:rPr>
                <w:rFonts w:ascii="仿宋_GB2312" w:eastAsia="仿宋_GB2312" w:hAnsi="Calibri" w:cs="Calibri" w:hint="eastAsia"/>
                <w:color w:val="000000"/>
                <w:sz w:val="24"/>
                <w:szCs w:val="24"/>
              </w:rPr>
              <w:t>以及批次管理</w:t>
            </w:r>
            <w:r w:rsidRPr="000D1496">
              <w:rPr>
                <w:rFonts w:ascii="仿宋_GB2312" w:eastAsia="仿宋_GB2312" w:cs="Calibri" w:hint="eastAsia"/>
                <w:color w:val="000000"/>
                <w:sz w:val="24"/>
                <w:szCs w:val="24"/>
              </w:rPr>
              <w:t>现场培训</w:t>
            </w:r>
          </w:p>
        </w:tc>
        <w:tc>
          <w:tcPr>
            <w:tcW w:w="2977" w:type="dxa"/>
            <w:vAlign w:val="center"/>
          </w:tcPr>
          <w:p w:rsidR="00E87024" w:rsidRPr="004E36D4" w:rsidRDefault="00E87024" w:rsidP="0054641F">
            <w:pPr>
              <w:rPr>
                <w:rFonts w:ascii="仿宋_GB2312" w:eastAsia="仿宋_GB2312" w:hAnsi="Calibri" w:cs="仿宋_GB2312"/>
                <w:bCs/>
                <w:sz w:val="24"/>
                <w:szCs w:val="24"/>
              </w:rPr>
            </w:pPr>
            <w:r w:rsidRPr="004E36D4">
              <w:rPr>
                <w:rFonts w:ascii="仿宋_GB2312" w:eastAsia="仿宋_GB2312" w:hAnsi="Calibri" w:cs="仿宋_GB2312" w:hint="eastAsia"/>
                <w:bCs/>
                <w:sz w:val="24"/>
                <w:szCs w:val="24"/>
              </w:rPr>
              <w:t>妊娠检查现场培训</w:t>
            </w:r>
          </w:p>
        </w:tc>
        <w:tc>
          <w:tcPr>
            <w:tcW w:w="2642" w:type="dxa"/>
            <w:vAlign w:val="center"/>
          </w:tcPr>
          <w:p w:rsidR="00E87024" w:rsidRPr="000D1496" w:rsidRDefault="00E87024" w:rsidP="0054641F">
            <w:pPr>
              <w:rPr>
                <w:rFonts w:ascii="仿宋_GB2312" w:eastAsia="仿宋_GB2312"/>
                <w:sz w:val="24"/>
                <w:szCs w:val="24"/>
              </w:rPr>
            </w:pPr>
            <w:r w:rsidRPr="000D1496">
              <w:rPr>
                <w:rFonts w:ascii="仿宋_GB2312" w:eastAsia="仿宋_GB2312" w:hint="eastAsia"/>
                <w:sz w:val="24"/>
                <w:szCs w:val="24"/>
              </w:rPr>
              <w:t>仔猪处理现场培训</w:t>
            </w:r>
          </w:p>
        </w:tc>
      </w:tr>
    </w:tbl>
    <w:p w:rsidR="00E87024" w:rsidRPr="00920DE3" w:rsidRDefault="00E87024" w:rsidP="00E87024">
      <w:pPr>
        <w:rPr>
          <w:rFonts w:ascii="仿宋_GB2312" w:eastAsia="仿宋_GB2312" w:hAnsi="Calibri" w:cs="仿宋_GB2312"/>
          <w:b/>
          <w:bCs/>
          <w:sz w:val="30"/>
          <w:szCs w:val="30"/>
        </w:rPr>
      </w:pPr>
      <w:r w:rsidRPr="00920DE3">
        <w:rPr>
          <w:rFonts w:ascii="仿宋_GB2312" w:eastAsia="仿宋_GB2312" w:hAnsi="Calibri" w:cs="仿宋_GB2312" w:hint="eastAsia"/>
          <w:b/>
          <w:bCs/>
          <w:sz w:val="30"/>
          <w:szCs w:val="30"/>
        </w:rPr>
        <w:t>2.培训班报名回执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133"/>
        <w:gridCol w:w="991"/>
        <w:gridCol w:w="283"/>
        <w:gridCol w:w="1700"/>
        <w:gridCol w:w="1415"/>
        <w:gridCol w:w="571"/>
        <w:gridCol w:w="11"/>
        <w:gridCol w:w="1464"/>
        <w:gridCol w:w="57"/>
        <w:gridCol w:w="1521"/>
      </w:tblGrid>
      <w:tr w:rsidR="00E87024" w:rsidRPr="00920DE3" w:rsidTr="00A13E9D">
        <w:trPr>
          <w:trHeight w:hRule="exact" w:val="565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单位名称(法定名称)</w:t>
            </w:r>
          </w:p>
        </w:tc>
        <w:tc>
          <w:tcPr>
            <w:tcW w:w="8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87024" w:rsidRPr="00920DE3" w:rsidTr="00A13E9D">
        <w:trPr>
          <w:trHeight w:hRule="exact" w:val="568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87024" w:rsidRPr="00920DE3" w:rsidTr="00A13E9D">
        <w:trPr>
          <w:trHeight w:hRule="exact" w:val="54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87024" w:rsidRPr="00920DE3" w:rsidTr="00A13E9D">
        <w:trPr>
          <w:trHeight w:hRule="exact" w:val="66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参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培</w:t>
            </w: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人姓名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qq</w:t>
            </w:r>
            <w:proofErr w:type="spellEnd"/>
          </w:p>
        </w:tc>
      </w:tr>
      <w:tr w:rsidR="00E87024" w:rsidRPr="00920DE3" w:rsidTr="00A26989">
        <w:trPr>
          <w:trHeight w:hRule="exact" w:val="42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87024" w:rsidRPr="00920DE3" w:rsidTr="00A26989">
        <w:trPr>
          <w:trHeight w:hRule="exact" w:val="41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87024" w:rsidRPr="00920DE3" w:rsidTr="00A13E9D">
        <w:trPr>
          <w:trHeight w:hRule="exact" w:val="122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我要报名</w:t>
            </w:r>
            <w:r w:rsidRPr="00920DE3">
              <w:rPr>
                <w:rFonts w:ascii="仿宋_GB2312" w:eastAsia="仿宋_GB2312" w:hAnsi="宋体" w:cs="仿宋_GB2312"/>
                <w:sz w:val="24"/>
                <w:szCs w:val="24"/>
              </w:rPr>
              <w:br/>
            </w: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的班次</w:t>
            </w:r>
          </w:p>
        </w:tc>
        <w:tc>
          <w:tcPr>
            <w:tcW w:w="91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4641F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配种管理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ab/>
              <w:t>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参加实操 </w:t>
            </w:r>
            <w:r w:rsidR="00A13E9D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是 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否 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  <w:p w:rsidR="00E87024" w:rsidRDefault="00E87024" w:rsidP="0054641F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妊娠管理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ab/>
              <w:t>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参加实操</w:t>
            </w:r>
            <w:r w:rsidR="00A13E9D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是 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否 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  <w:p w:rsidR="00E87024" w:rsidRPr="00920DE3" w:rsidRDefault="00E87024" w:rsidP="0054641F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产房管理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ab/>
              <w:t>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参加实操</w:t>
            </w:r>
            <w:r w:rsidR="00A13E9D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是 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否 </w:t>
            </w:r>
            <w:r w:rsidRPr="00920DE3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</w:p>
        </w:tc>
      </w:tr>
      <w:tr w:rsidR="00E87024" w:rsidRPr="00920DE3" w:rsidTr="00A26989">
        <w:trPr>
          <w:trHeight w:hRule="exact" w:val="75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通知通过哪种方式获得（请勾选）</w:t>
            </w: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□短信</w:t>
            </w:r>
            <w:r w:rsidRPr="00920DE3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920DE3">
              <w:rPr>
                <w:rFonts w:ascii="仿宋_GB2312" w:eastAsia="仿宋_GB2312" w:hAnsi="宋体" w:cs="仿宋_GB2312"/>
                <w:sz w:val="24"/>
                <w:szCs w:val="24"/>
              </w:rPr>
              <w:t xml:space="preserve">QQ   </w:t>
            </w: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□邮箱</w:t>
            </w:r>
            <w:r w:rsidRPr="00920DE3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□</w:t>
            </w:r>
            <w:proofErr w:type="gramStart"/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微信</w:t>
            </w:r>
            <w:proofErr w:type="gramEnd"/>
            <w:r w:rsidRPr="00920DE3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□邮寄</w:t>
            </w:r>
            <w:r w:rsidRPr="00920DE3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□其他</w:t>
            </w:r>
            <w:r w:rsidRPr="00920DE3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 w:rsidRPr="00920DE3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</w:p>
        </w:tc>
      </w:tr>
      <w:tr w:rsidR="00E87024" w:rsidRPr="00920DE3" w:rsidTr="00A13E9D">
        <w:trPr>
          <w:trHeight w:hRule="exact" w:val="494"/>
          <w:jc w:val="center"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发票名称：</w:t>
            </w:r>
          </w:p>
        </w:tc>
      </w:tr>
      <w:tr w:rsidR="00E87024" w:rsidRPr="00920DE3" w:rsidTr="00A13E9D">
        <w:trPr>
          <w:trHeight w:hRule="exact" w:val="408"/>
          <w:jc w:val="center"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E87024" w:rsidRPr="00920DE3" w:rsidTr="00A13E9D">
        <w:trPr>
          <w:trHeight w:hRule="exact" w:val="38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E87024" w:rsidRPr="00920DE3" w:rsidTr="00A13E9D">
        <w:trPr>
          <w:trHeight w:hRule="exact" w:val="4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87024" w:rsidRPr="00920DE3" w:rsidTr="00A13E9D">
        <w:trPr>
          <w:trHeight w:hRule="exact" w:val="552"/>
          <w:jc w:val="center"/>
        </w:trPr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920DE3" w:rsidRDefault="00E87024" w:rsidP="0054641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20DE3">
              <w:rPr>
                <w:rFonts w:ascii="宋体" w:eastAsia="宋体" w:hAnsi="宋体" w:cs="宋体" w:hint="eastAsia"/>
              </w:rPr>
              <w:t>单位公章                                                       201</w:t>
            </w:r>
            <w:r>
              <w:rPr>
                <w:rFonts w:ascii="宋体" w:eastAsia="宋体" w:hAnsi="宋体" w:cs="宋体" w:hint="eastAsia"/>
              </w:rPr>
              <w:t>7</w:t>
            </w:r>
            <w:r w:rsidRPr="00920DE3">
              <w:rPr>
                <w:rFonts w:ascii="宋体" w:eastAsia="宋体" w:hAnsi="宋体" w:cs="宋体" w:hint="eastAsia"/>
              </w:rPr>
              <w:t>年</w:t>
            </w:r>
            <w:r w:rsidRPr="00920DE3">
              <w:rPr>
                <w:rFonts w:ascii="宋体" w:eastAsia="宋体" w:hAnsi="宋体" w:cs="宋体" w:hint="eastAsia"/>
                <w:u w:val="single"/>
              </w:rPr>
              <w:t xml:space="preserve">    </w:t>
            </w:r>
            <w:r w:rsidRPr="00920DE3">
              <w:rPr>
                <w:rFonts w:ascii="宋体" w:eastAsia="宋体" w:hAnsi="宋体" w:cs="宋体" w:hint="eastAsia"/>
              </w:rPr>
              <w:t>月</w:t>
            </w:r>
            <w:r w:rsidRPr="00920DE3">
              <w:rPr>
                <w:rFonts w:ascii="宋体" w:eastAsia="宋体" w:hAnsi="宋体" w:cs="宋体" w:hint="eastAsia"/>
                <w:u w:val="single"/>
              </w:rPr>
              <w:t xml:space="preserve">    </w:t>
            </w:r>
            <w:r w:rsidRPr="00920DE3">
              <w:rPr>
                <w:rFonts w:ascii="宋体" w:eastAsia="宋体" w:hAnsi="宋体" w:cs="宋体" w:hint="eastAsia"/>
              </w:rPr>
              <w:t xml:space="preserve">日  </w:t>
            </w:r>
          </w:p>
        </w:tc>
      </w:tr>
    </w:tbl>
    <w:p w:rsidR="000C1A3A" w:rsidRDefault="00E87024" w:rsidP="00A13E9D">
      <w:pPr>
        <w:rPr>
          <w:rFonts w:ascii="Times New Roman" w:eastAsia="宋体" w:hAnsi="Times New Roman" w:cs="Times New Roman" w:hint="eastAsia"/>
          <w:szCs w:val="24"/>
        </w:rPr>
      </w:pPr>
      <w:r w:rsidRPr="00920DE3">
        <w:rPr>
          <w:rFonts w:ascii="Times New Roman" w:eastAsia="宋体" w:hAnsi="Times New Roman" w:cs="Times New Roman" w:hint="eastAsia"/>
          <w:szCs w:val="24"/>
        </w:rPr>
        <w:t>此表复印有效，填写此表并发邮件</w:t>
      </w:r>
      <w:r w:rsidR="00A13E9D">
        <w:rPr>
          <w:rFonts w:ascii="Times New Roman" w:eastAsia="宋体" w:hAnsi="Times New Roman" w:cs="Times New Roman"/>
          <w:szCs w:val="24"/>
        </w:rPr>
        <w:t>luxiulan@caaa.</w:t>
      </w:r>
      <w:proofErr w:type="gramStart"/>
      <w:r w:rsidR="00A13E9D">
        <w:rPr>
          <w:rFonts w:ascii="Times New Roman" w:eastAsia="宋体" w:hAnsi="Times New Roman" w:cs="Times New Roman"/>
          <w:szCs w:val="24"/>
        </w:rPr>
        <w:t>cn</w:t>
      </w:r>
      <w:proofErr w:type="gramEnd"/>
      <w:r w:rsidR="00A13E9D">
        <w:rPr>
          <w:rFonts w:ascii="Times New Roman" w:eastAsia="宋体" w:hAnsi="Times New Roman" w:cs="Times New Roman"/>
          <w:szCs w:val="24"/>
        </w:rPr>
        <w:t xml:space="preserve">  </w:t>
      </w:r>
    </w:p>
    <w:p w:rsidR="00FC7895" w:rsidRDefault="00FC7895" w:rsidP="00A13E9D">
      <w:pPr>
        <w:rPr>
          <w:rFonts w:ascii="仿宋_GB2312" w:eastAsia="仿宋_GB2312" w:hAnsi="Calibri" w:cs="仿宋_GB2312" w:hint="eastAsia"/>
          <w:b/>
          <w:bCs/>
          <w:sz w:val="30"/>
          <w:szCs w:val="30"/>
        </w:rPr>
      </w:pPr>
      <w:r w:rsidRPr="00FC7895">
        <w:rPr>
          <w:rFonts w:ascii="仿宋_GB2312" w:eastAsia="仿宋_GB2312" w:hAnsi="Calibri" w:cs="仿宋_GB2312" w:hint="eastAsia"/>
          <w:b/>
          <w:bCs/>
          <w:sz w:val="30"/>
          <w:szCs w:val="30"/>
        </w:rPr>
        <w:lastRenderedPageBreak/>
        <w:t>3.配种管理（河北唐山4月23-28日）培训安排</w:t>
      </w:r>
    </w:p>
    <w:p w:rsidR="008902DA" w:rsidRPr="00782048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宋体" w:cs="Times New Roman" w:hint="eastAsia"/>
          <w:sz w:val="30"/>
          <w:szCs w:val="30"/>
        </w:rPr>
        <w:t>根据中国畜牧业协会</w:t>
      </w:r>
      <w:r w:rsidRPr="00FA63B3">
        <w:rPr>
          <w:rFonts w:ascii="仿宋_GB2312" w:eastAsia="仿宋_GB2312" w:hAnsi="宋体" w:cs="Times New Roman" w:hint="eastAsia"/>
          <w:sz w:val="30"/>
          <w:szCs w:val="30"/>
        </w:rPr>
        <w:t>201</w:t>
      </w:r>
      <w:r>
        <w:rPr>
          <w:rFonts w:ascii="仿宋_GB2312" w:eastAsia="仿宋_GB2312" w:hAnsi="宋体" w:cs="Times New Roman" w:hint="eastAsia"/>
          <w:sz w:val="30"/>
          <w:szCs w:val="30"/>
        </w:rPr>
        <w:t>8</w:t>
      </w:r>
      <w:r w:rsidRPr="00782048">
        <w:rPr>
          <w:rFonts w:ascii="仿宋_GB2312" w:eastAsia="仿宋_GB2312" w:hAnsi="宋体" w:cs="Times New Roman" w:hint="eastAsia"/>
          <w:sz w:val="30"/>
          <w:szCs w:val="30"/>
        </w:rPr>
        <w:t>猪场管理巡回培训</w:t>
      </w:r>
      <w:r w:rsidRPr="00782048">
        <w:rPr>
          <w:rFonts w:ascii="仿宋_GB2312" w:eastAsia="仿宋_GB2312" w:hAnsi="Times New Roman" w:cs="Times New Roman" w:hint="eastAsia"/>
          <w:sz w:val="30"/>
          <w:szCs w:val="30"/>
        </w:rPr>
        <w:t>安排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定于201</w:t>
      </w:r>
      <w:r>
        <w:rPr>
          <w:rFonts w:ascii="仿宋_GB2312" w:eastAsia="仿宋_GB2312" w:hAnsi="Calibri" w:cs="Times New Roman" w:hint="eastAsia"/>
          <w:sz w:val="30"/>
          <w:szCs w:val="30"/>
        </w:rPr>
        <w:t>8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年</w:t>
      </w:r>
      <w:r>
        <w:rPr>
          <w:rFonts w:ascii="仿宋_GB2312" w:eastAsia="仿宋_GB2312" w:hAnsi="Calibri" w:cs="Times New Roman" w:hint="eastAsia"/>
          <w:sz w:val="30"/>
          <w:szCs w:val="30"/>
        </w:rPr>
        <w:t>4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sz w:val="30"/>
          <w:szCs w:val="30"/>
        </w:rPr>
        <w:t>23-27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日在</w:t>
      </w:r>
      <w:r>
        <w:rPr>
          <w:rFonts w:ascii="仿宋_GB2312" w:eastAsia="仿宋_GB2312" w:hAnsi="Calibri" w:cs="Times New Roman" w:hint="eastAsia"/>
          <w:sz w:val="30"/>
          <w:szCs w:val="30"/>
        </w:rPr>
        <w:t>河北唐山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举办“</w:t>
      </w:r>
      <w:r w:rsidRPr="00A70AD0">
        <w:rPr>
          <w:rFonts w:ascii="仿宋_GB2312" w:eastAsia="仿宋_GB2312" w:hAnsi="Calibri" w:cs="Times New Roman" w:hint="eastAsia"/>
          <w:sz w:val="30"/>
          <w:szCs w:val="30"/>
        </w:rPr>
        <w:t>配种管理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”的培训。现就有关事项通知如下。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b/>
          <w:sz w:val="30"/>
          <w:szCs w:val="30"/>
        </w:rPr>
        <w:t>一、时间：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201</w:t>
      </w:r>
      <w:r>
        <w:rPr>
          <w:rFonts w:ascii="仿宋_GB2312" w:eastAsia="仿宋_GB2312" w:hAnsi="Calibri" w:cs="Times New Roman" w:hint="eastAsia"/>
          <w:sz w:val="30"/>
          <w:szCs w:val="30"/>
        </w:rPr>
        <w:t>8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年</w:t>
      </w:r>
      <w:r>
        <w:rPr>
          <w:rFonts w:ascii="仿宋_GB2312" w:eastAsia="仿宋_GB2312" w:hAnsi="Calibri" w:cs="Times New Roman" w:hint="eastAsia"/>
          <w:sz w:val="30"/>
          <w:szCs w:val="30"/>
        </w:rPr>
        <w:t>4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sz w:val="30"/>
          <w:szCs w:val="30"/>
        </w:rPr>
        <w:t>23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-</w:t>
      </w:r>
      <w:r>
        <w:rPr>
          <w:rFonts w:ascii="仿宋_GB2312" w:eastAsia="仿宋_GB2312" w:hAnsi="Calibri" w:cs="Times New Roman" w:hint="eastAsia"/>
          <w:sz w:val="30"/>
          <w:szCs w:val="30"/>
        </w:rPr>
        <w:t>27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日（</w:t>
      </w:r>
      <w:r>
        <w:rPr>
          <w:rFonts w:ascii="仿宋_GB2312" w:eastAsia="仿宋_GB2312" w:hAnsi="Calibri" w:cs="Times New Roman" w:hint="eastAsia"/>
          <w:sz w:val="30"/>
          <w:szCs w:val="30"/>
        </w:rPr>
        <w:t>23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日</w:t>
      </w:r>
      <w:r>
        <w:rPr>
          <w:rFonts w:ascii="仿宋_GB2312" w:eastAsia="仿宋_GB2312" w:hAnsi="Calibri" w:cs="Times New Roman" w:hint="eastAsia"/>
          <w:sz w:val="30"/>
          <w:szCs w:val="30"/>
        </w:rPr>
        <w:t>14:00统一由北京乘车前往培训地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）</w:t>
      </w:r>
    </w:p>
    <w:p w:rsidR="008902DA" w:rsidRPr="00FA63B3" w:rsidRDefault="008902DA" w:rsidP="008902DA">
      <w:pPr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b/>
          <w:sz w:val="30"/>
          <w:szCs w:val="30"/>
        </w:rPr>
        <w:t>二、地点：</w:t>
      </w:r>
      <w:r>
        <w:rPr>
          <w:rFonts w:ascii="仿宋_GB2312" w:eastAsia="仿宋_GB2312" w:hint="eastAsia"/>
          <w:sz w:val="30"/>
          <w:szCs w:val="30"/>
        </w:rPr>
        <w:t>大北农（玉田）科技园（河北省唐山市玉田县石臼村）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b/>
          <w:sz w:val="30"/>
          <w:szCs w:val="30"/>
        </w:rPr>
        <w:t>三、主办：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中国畜牧业协会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b/>
          <w:sz w:val="30"/>
          <w:szCs w:val="30"/>
        </w:rPr>
        <w:t>四、协办：</w:t>
      </w:r>
      <w:r>
        <w:rPr>
          <w:rFonts w:ascii="仿宋_GB2312" w:eastAsia="仿宋_GB2312" w:hint="eastAsia"/>
          <w:sz w:val="30"/>
          <w:szCs w:val="30"/>
        </w:rPr>
        <w:t>唐山大</w:t>
      </w:r>
      <w:proofErr w:type="gramStart"/>
      <w:r>
        <w:rPr>
          <w:rFonts w:ascii="仿宋_GB2312" w:eastAsia="仿宋_GB2312" w:hint="eastAsia"/>
          <w:sz w:val="30"/>
          <w:szCs w:val="30"/>
        </w:rPr>
        <w:t>北农猪育种</w:t>
      </w:r>
      <w:proofErr w:type="gramEnd"/>
      <w:r>
        <w:rPr>
          <w:rFonts w:ascii="仿宋_GB2312" w:eastAsia="仿宋_GB2312" w:hint="eastAsia"/>
          <w:sz w:val="30"/>
          <w:szCs w:val="30"/>
        </w:rPr>
        <w:t>科技有限责任公司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b/>
          <w:sz w:val="30"/>
          <w:szCs w:val="30"/>
        </w:rPr>
        <w:t>五、赞助单位：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诚招中……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Calibri" w:cs="Times New Roman"/>
          <w:b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b/>
          <w:sz w:val="30"/>
          <w:szCs w:val="30"/>
        </w:rPr>
        <w:t>六、培训内容：</w:t>
      </w:r>
    </w:p>
    <w:p w:rsidR="008902DA" w:rsidRPr="00A70AD0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A70AD0">
        <w:rPr>
          <w:rFonts w:ascii="仿宋_GB2312" w:eastAsia="仿宋_GB2312" w:hint="eastAsia"/>
          <w:sz w:val="30"/>
          <w:szCs w:val="30"/>
        </w:rPr>
        <w:t>断奶后超期不发情母猪</w:t>
      </w:r>
      <w:proofErr w:type="gramStart"/>
      <w:r w:rsidRPr="00A70AD0">
        <w:rPr>
          <w:rFonts w:ascii="仿宋_GB2312" w:eastAsia="仿宋_GB2312" w:hint="eastAsia"/>
          <w:sz w:val="30"/>
          <w:szCs w:val="30"/>
        </w:rPr>
        <w:t>和返情母猪</w:t>
      </w:r>
      <w:proofErr w:type="gramEnd"/>
    </w:p>
    <w:p w:rsidR="008902DA" w:rsidRPr="00A70AD0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A70AD0">
        <w:rPr>
          <w:rFonts w:ascii="仿宋_GB2312" w:eastAsia="仿宋_GB2312" w:hint="eastAsia"/>
          <w:sz w:val="30"/>
          <w:szCs w:val="30"/>
        </w:rPr>
        <w:t>常规人工授精</w:t>
      </w:r>
    </w:p>
    <w:p w:rsidR="008902DA" w:rsidRPr="00A70AD0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A70AD0">
        <w:rPr>
          <w:rFonts w:ascii="仿宋_GB2312" w:eastAsia="仿宋_GB2312" w:hint="eastAsia"/>
          <w:sz w:val="30"/>
          <w:szCs w:val="30"/>
        </w:rPr>
        <w:t>子宫颈后人工授精</w:t>
      </w:r>
    </w:p>
    <w:p w:rsidR="008902DA" w:rsidRPr="00A70AD0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A70AD0">
        <w:rPr>
          <w:rFonts w:ascii="仿宋_GB2312" w:eastAsia="仿宋_GB2312" w:hint="eastAsia"/>
          <w:sz w:val="30"/>
          <w:szCs w:val="30"/>
        </w:rPr>
        <w:t>周批次管理</w:t>
      </w:r>
    </w:p>
    <w:p w:rsidR="008902DA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Pr="00A70AD0">
        <w:rPr>
          <w:rFonts w:ascii="仿宋_GB2312" w:eastAsia="仿宋_GB2312" w:hint="eastAsia"/>
          <w:sz w:val="30"/>
          <w:szCs w:val="30"/>
        </w:rPr>
        <w:t>猪场工作安全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Calibri" w:cs="Times New Roman"/>
          <w:b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b/>
          <w:sz w:val="30"/>
          <w:szCs w:val="30"/>
        </w:rPr>
        <w:t>七、相关事宜：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1.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培训费用：</w:t>
      </w:r>
    </w:p>
    <w:p w:rsidR="008902DA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 w:hint="eastAsia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sz w:val="30"/>
          <w:szCs w:val="30"/>
        </w:rPr>
        <w:t>（1）已缴纳会费的团体会员单位：每单位</w:t>
      </w:r>
      <w:r>
        <w:rPr>
          <w:rFonts w:ascii="仿宋_GB2312" w:eastAsia="仿宋_GB2312" w:hAnsi="Calibri" w:cs="Times New Roman" w:hint="eastAsia"/>
          <w:sz w:val="30"/>
          <w:szCs w:val="30"/>
        </w:rPr>
        <w:t>1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名免费名额，增加的人员和个人会员可享受优惠，交纳</w:t>
      </w:r>
      <w:r>
        <w:rPr>
          <w:rFonts w:ascii="仿宋_GB2312" w:eastAsia="仿宋_GB2312" w:hAnsi="Calibri" w:cs="Times New Roman" w:hint="eastAsia"/>
          <w:sz w:val="30"/>
          <w:szCs w:val="30"/>
        </w:rPr>
        <w:t>800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元/人。</w:t>
      </w:r>
      <w:r w:rsidRPr="00A70AD0">
        <w:rPr>
          <w:rFonts w:ascii="仿宋_GB2312" w:eastAsia="仿宋_GB2312" w:hAnsi="Calibri" w:cs="Times New Roman" w:hint="eastAsia"/>
          <w:sz w:val="30"/>
          <w:szCs w:val="30"/>
        </w:rPr>
        <w:t>食宿自理</w:t>
      </w:r>
      <w:r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8902DA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sz w:val="30"/>
          <w:szCs w:val="30"/>
        </w:rPr>
        <w:t>（2）非会员需交纳1500元/人。费用包括学习期间的资料及听课费</w:t>
      </w:r>
      <w:r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sz w:val="30"/>
          <w:szCs w:val="30"/>
        </w:rPr>
        <w:lastRenderedPageBreak/>
        <w:t>（</w:t>
      </w:r>
      <w:r>
        <w:rPr>
          <w:rFonts w:ascii="仿宋_GB2312" w:eastAsia="仿宋_GB2312" w:hAnsi="Calibri" w:cs="Times New Roman" w:hint="eastAsia"/>
          <w:sz w:val="30"/>
          <w:szCs w:val="30"/>
        </w:rPr>
        <w:t>3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）食宿自理</w:t>
      </w:r>
      <w:r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会务组统一安排</w:t>
      </w:r>
      <w:r w:rsidRPr="00E572A7">
        <w:rPr>
          <w:rFonts w:ascii="仿宋_GB2312" w:eastAsia="仿宋_GB2312" w:hAnsi="Calibri" w:cs="Times New Roman" w:hint="eastAsia"/>
          <w:sz w:val="30"/>
          <w:szCs w:val="30"/>
        </w:rPr>
        <w:t>费用</w:t>
      </w:r>
      <w:r>
        <w:rPr>
          <w:rFonts w:ascii="仿宋_GB2312" w:eastAsia="仿宋_GB2312" w:hAnsi="Calibri" w:cs="Times New Roman" w:hint="eastAsia"/>
          <w:sz w:val="30"/>
          <w:szCs w:val="30"/>
        </w:rPr>
        <w:t>3</w:t>
      </w:r>
      <w:r w:rsidRPr="00E572A7">
        <w:rPr>
          <w:rFonts w:ascii="仿宋_GB2312" w:eastAsia="仿宋_GB2312" w:hAnsi="Calibri" w:cs="Times New Roman" w:hint="eastAsia"/>
          <w:sz w:val="30"/>
          <w:szCs w:val="30"/>
        </w:rPr>
        <w:t>00元/人/</w:t>
      </w:r>
      <w:r>
        <w:rPr>
          <w:rFonts w:ascii="仿宋_GB2312" w:eastAsia="仿宋_GB2312" w:hAnsi="Calibri" w:cs="Times New Roman" w:hint="eastAsia"/>
          <w:sz w:val="30"/>
          <w:szCs w:val="30"/>
        </w:rPr>
        <w:t>天。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sz w:val="30"/>
          <w:szCs w:val="30"/>
        </w:rPr>
        <w:t>（</w:t>
      </w:r>
      <w:r>
        <w:rPr>
          <w:rFonts w:ascii="仿宋_GB2312" w:eastAsia="仿宋_GB2312" w:hAnsi="Calibri" w:cs="Times New Roman" w:hint="eastAsia"/>
          <w:sz w:val="30"/>
          <w:szCs w:val="30"/>
        </w:rPr>
        <w:t>4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）参加猪场现场实操学习的人员需要另行交纳实操费500元/人（限额</w:t>
      </w:r>
      <w:r>
        <w:rPr>
          <w:rFonts w:ascii="仿宋_GB2312" w:eastAsia="仿宋_GB2312" w:hAnsi="Calibri" w:cs="Times New Roman" w:hint="eastAsia"/>
          <w:sz w:val="30"/>
          <w:szCs w:val="30"/>
        </w:rPr>
        <w:t>4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0名，</w:t>
      </w:r>
      <w:r>
        <w:rPr>
          <w:rFonts w:ascii="仿宋_GB2312" w:eastAsia="仿宋_GB2312" w:hAnsi="Calibri" w:cs="Times New Roman" w:hint="eastAsia"/>
          <w:sz w:val="30"/>
          <w:szCs w:val="30"/>
        </w:rPr>
        <w:t>分两组实操，</w:t>
      </w:r>
      <w:proofErr w:type="gramStart"/>
      <w:r>
        <w:rPr>
          <w:rFonts w:ascii="仿宋_GB2312" w:eastAsia="仿宋_GB2312" w:hAnsi="Calibri" w:cs="Times New Roman" w:hint="eastAsia"/>
          <w:sz w:val="30"/>
          <w:szCs w:val="30"/>
        </w:rPr>
        <w:t>分组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按</w:t>
      </w:r>
      <w:proofErr w:type="gramEnd"/>
      <w:r w:rsidRPr="00782048">
        <w:rPr>
          <w:rFonts w:ascii="仿宋_GB2312" w:eastAsia="仿宋_GB2312" w:hAnsi="Calibri" w:cs="Times New Roman" w:hint="eastAsia"/>
          <w:sz w:val="30"/>
          <w:szCs w:val="30"/>
        </w:rPr>
        <w:t>报名交费先后顺序安排）。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2</w:t>
      </w:r>
      <w:r w:rsidRPr="00782048">
        <w:rPr>
          <w:rFonts w:ascii="仿宋_GB2312" w:eastAsia="仿宋_GB2312" w:hAnsi="Calibri" w:cs="Times New Roman" w:hint="eastAsia"/>
          <w:sz w:val="30"/>
          <w:szCs w:val="30"/>
        </w:rPr>
        <w:t>.交费方式：汇款至中国畜牧业协会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sz w:val="30"/>
          <w:szCs w:val="30"/>
        </w:rPr>
        <w:t>户名：中国畜牧业协会   开户行：中行北京三元桥支行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sz w:val="30"/>
          <w:szCs w:val="30"/>
        </w:rPr>
        <w:t>账号：349356022214</w:t>
      </w:r>
    </w:p>
    <w:p w:rsidR="008902DA" w:rsidRPr="00782048" w:rsidRDefault="008902DA" w:rsidP="008902DA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Calibri" w:cs="Times New Roman"/>
          <w:b/>
          <w:sz w:val="30"/>
          <w:szCs w:val="30"/>
        </w:rPr>
      </w:pPr>
      <w:r w:rsidRPr="00FA63B3">
        <w:rPr>
          <w:rFonts w:ascii="仿宋_GB2312" w:eastAsia="仿宋_GB2312" w:hAnsi="Calibri" w:cs="Times New Roman" w:hint="eastAsia"/>
          <w:b/>
          <w:sz w:val="30"/>
          <w:szCs w:val="30"/>
        </w:rPr>
        <w:t>八</w:t>
      </w:r>
      <w:r w:rsidRPr="00782048">
        <w:rPr>
          <w:rFonts w:ascii="仿宋_GB2312" w:eastAsia="仿宋_GB2312" w:hAnsi="Calibri" w:cs="Times New Roman" w:hint="eastAsia"/>
          <w:b/>
          <w:sz w:val="30"/>
          <w:szCs w:val="30"/>
        </w:rPr>
        <w:t>、联系方式：</w:t>
      </w:r>
    </w:p>
    <w:p w:rsidR="008902DA" w:rsidRPr="00FA63B3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FA63B3">
        <w:rPr>
          <w:rFonts w:ascii="仿宋_GB2312" w:eastAsia="仿宋_GB2312" w:hAnsi="Calibri" w:cs="Times New Roman" w:hint="eastAsia"/>
          <w:sz w:val="30"/>
          <w:szCs w:val="30"/>
        </w:rPr>
        <w:t>中国畜牧业协会</w:t>
      </w:r>
    </w:p>
    <w:p w:rsidR="008902DA" w:rsidRPr="00FA63B3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FA63B3">
        <w:rPr>
          <w:rFonts w:ascii="仿宋_GB2312" w:eastAsia="仿宋_GB2312" w:hAnsi="Calibri" w:cs="Times New Roman" w:hint="eastAsia"/>
          <w:sz w:val="30"/>
          <w:szCs w:val="30"/>
        </w:rPr>
        <w:t>地址:北京市西城区西直门外大街112号阳光大厦308室</w:t>
      </w:r>
    </w:p>
    <w:p w:rsidR="008902DA" w:rsidRPr="00FA63B3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FA63B3">
        <w:rPr>
          <w:rFonts w:ascii="仿宋_GB2312" w:eastAsia="仿宋_GB2312" w:hAnsi="Calibri" w:cs="Times New Roman" w:hint="eastAsia"/>
          <w:sz w:val="30"/>
          <w:szCs w:val="30"/>
        </w:rPr>
        <w:t>邮编:100044                传真:010-88388300</w:t>
      </w:r>
    </w:p>
    <w:p w:rsidR="008902DA" w:rsidRPr="00FA63B3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FA63B3">
        <w:rPr>
          <w:rFonts w:ascii="仿宋_GB2312" w:eastAsia="仿宋_GB2312" w:hAnsi="Calibri" w:cs="Times New Roman" w:hint="eastAsia"/>
          <w:sz w:val="30"/>
          <w:szCs w:val="30"/>
        </w:rPr>
        <w:t>电话:010-88388857  88388699转893 898</w:t>
      </w:r>
    </w:p>
    <w:p w:rsidR="008902DA" w:rsidRPr="00FA63B3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proofErr w:type="spellStart"/>
      <w:r w:rsidRPr="00FA63B3">
        <w:rPr>
          <w:rFonts w:ascii="仿宋_GB2312" w:eastAsia="仿宋_GB2312" w:hAnsi="Calibri" w:cs="Times New Roman" w:hint="eastAsia"/>
          <w:sz w:val="30"/>
          <w:szCs w:val="30"/>
        </w:rPr>
        <w:t>E-mail:luxiulan@caaa.cn</w:t>
      </w:r>
      <w:proofErr w:type="spellEnd"/>
    </w:p>
    <w:p w:rsidR="008902DA" w:rsidRPr="00FA63B3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FA63B3">
        <w:rPr>
          <w:rFonts w:ascii="仿宋_GB2312" w:eastAsia="仿宋_GB2312" w:hAnsi="Calibri" w:cs="Times New Roman" w:hint="eastAsia"/>
          <w:sz w:val="30"/>
          <w:szCs w:val="30"/>
        </w:rPr>
        <w:t>网址:www.caaa.cn</w:t>
      </w:r>
    </w:p>
    <w:p w:rsidR="008902DA" w:rsidRPr="00FA63B3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FA63B3">
        <w:rPr>
          <w:rFonts w:ascii="仿宋_GB2312" w:eastAsia="仿宋_GB2312" w:hAnsi="Calibri" w:cs="Times New Roman" w:hint="eastAsia"/>
          <w:sz w:val="30"/>
          <w:szCs w:val="30"/>
        </w:rPr>
        <w:t>联系人：</w:t>
      </w:r>
      <w:proofErr w:type="gramStart"/>
      <w:r w:rsidRPr="00FA63B3">
        <w:rPr>
          <w:rFonts w:ascii="仿宋_GB2312" w:eastAsia="仿宋_GB2312" w:hAnsi="Calibri" w:cs="Times New Roman" w:hint="eastAsia"/>
          <w:sz w:val="30"/>
          <w:szCs w:val="30"/>
        </w:rPr>
        <w:t>芦秀兰</w:t>
      </w:r>
      <w:proofErr w:type="gramEnd"/>
      <w:r w:rsidRPr="00FA63B3">
        <w:rPr>
          <w:rFonts w:ascii="仿宋_GB2312" w:eastAsia="仿宋_GB2312" w:hAnsi="Calibri" w:cs="Times New Roman" w:hint="eastAsia"/>
          <w:sz w:val="30"/>
          <w:szCs w:val="30"/>
        </w:rPr>
        <w:t xml:space="preserve">  电话：13693637591   </w:t>
      </w:r>
    </w:p>
    <w:p w:rsidR="008902DA" w:rsidRDefault="008902DA" w:rsidP="008902DA">
      <w:pPr>
        <w:spacing w:line="600" w:lineRule="exact"/>
        <w:ind w:firstLineChars="600" w:firstLine="1800"/>
        <w:rPr>
          <w:rFonts w:ascii="仿宋_GB2312" w:eastAsia="仿宋_GB2312" w:hAnsi="Calibri" w:cs="Times New Roman" w:hint="eastAsia"/>
          <w:sz w:val="30"/>
          <w:szCs w:val="30"/>
        </w:rPr>
      </w:pPr>
      <w:r w:rsidRPr="00920DE3">
        <w:rPr>
          <w:rFonts w:ascii="仿宋_GB2312" w:eastAsia="仿宋_GB2312" w:hAnsi="Calibri" w:cs="Times New Roman" w:hint="eastAsia"/>
          <w:sz w:val="30"/>
          <w:szCs w:val="30"/>
        </w:rPr>
        <w:t>张晓峰  电话：13641213700</w:t>
      </w:r>
    </w:p>
    <w:p w:rsidR="008902DA" w:rsidRDefault="008902DA" w:rsidP="008902D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唐山大</w:t>
      </w:r>
      <w:proofErr w:type="gramStart"/>
      <w:r>
        <w:rPr>
          <w:rFonts w:ascii="仿宋_GB2312" w:eastAsia="仿宋_GB2312" w:hint="eastAsia"/>
          <w:sz w:val="30"/>
          <w:szCs w:val="30"/>
        </w:rPr>
        <w:t>北农猪育种</w:t>
      </w:r>
      <w:proofErr w:type="gramEnd"/>
      <w:r>
        <w:rPr>
          <w:rFonts w:ascii="仿宋_GB2312" w:eastAsia="仿宋_GB2312" w:hint="eastAsia"/>
          <w:sz w:val="30"/>
          <w:szCs w:val="30"/>
        </w:rPr>
        <w:t>科技有限责任公司</w:t>
      </w:r>
    </w:p>
    <w:p w:rsidR="008902DA" w:rsidRPr="008902DA" w:rsidRDefault="008902DA" w:rsidP="008902DA">
      <w:pPr>
        <w:spacing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82048">
        <w:rPr>
          <w:rFonts w:ascii="仿宋_GB2312" w:eastAsia="仿宋_GB2312" w:hAnsi="Calibri" w:cs="Times New Roman" w:hint="eastAsia"/>
          <w:sz w:val="30"/>
          <w:szCs w:val="30"/>
        </w:rPr>
        <w:t>联系人：</w:t>
      </w:r>
      <w:r w:rsidRPr="00234779">
        <w:rPr>
          <w:rFonts w:ascii="仿宋_GB2312" w:eastAsia="仿宋_GB2312" w:hAnsi="Calibri" w:cs="Times New Roman" w:hint="eastAsia"/>
          <w:sz w:val="30"/>
          <w:szCs w:val="30"/>
        </w:rPr>
        <w:t>张碧冉</w:t>
      </w:r>
      <w:r>
        <w:rPr>
          <w:rFonts w:ascii="仿宋_GB2312" w:eastAsia="仿宋_GB2312" w:hAnsi="Calibri" w:cs="Times New Roman" w:hint="eastAsia"/>
          <w:sz w:val="30"/>
          <w:szCs w:val="30"/>
        </w:rPr>
        <w:t>（15369569557）</w:t>
      </w:r>
    </w:p>
    <w:sectPr w:rsidR="008902DA" w:rsidRPr="00890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68" w:rsidRDefault="00B10C68" w:rsidP="002739B3">
      <w:r>
        <w:separator/>
      </w:r>
    </w:p>
  </w:endnote>
  <w:endnote w:type="continuationSeparator" w:id="0">
    <w:p w:rsidR="00B10C68" w:rsidRDefault="00B10C68" w:rsidP="0027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955389"/>
      <w:docPartObj>
        <w:docPartGallery w:val="Page Numbers (Bottom of Page)"/>
        <w:docPartUnique/>
      </w:docPartObj>
    </w:sdtPr>
    <w:sdtEndPr/>
    <w:sdtContent>
      <w:p w:rsidR="00730429" w:rsidRDefault="00C65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A9" w:rsidRPr="00E815A9">
          <w:rPr>
            <w:noProof/>
            <w:lang w:val="zh-CN"/>
          </w:rPr>
          <w:t>6</w:t>
        </w:r>
        <w:r>
          <w:fldChar w:fldCharType="end"/>
        </w:r>
      </w:p>
    </w:sdtContent>
  </w:sdt>
  <w:p w:rsidR="00730429" w:rsidRDefault="00B10C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29" w:rsidRDefault="00B10C68">
    <w:pPr>
      <w:pStyle w:val="a5"/>
      <w:jc w:val="center"/>
    </w:pPr>
  </w:p>
  <w:p w:rsidR="002010B9" w:rsidRDefault="00B10C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68" w:rsidRDefault="00B10C68" w:rsidP="002739B3">
      <w:r>
        <w:separator/>
      </w:r>
    </w:p>
  </w:footnote>
  <w:footnote w:type="continuationSeparator" w:id="0">
    <w:p w:rsidR="00B10C68" w:rsidRDefault="00B10C68" w:rsidP="0027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A1"/>
    <w:rsid w:val="000977EA"/>
    <w:rsid w:val="000C1A3A"/>
    <w:rsid w:val="00157AF5"/>
    <w:rsid w:val="002739B3"/>
    <w:rsid w:val="003A184B"/>
    <w:rsid w:val="004947FB"/>
    <w:rsid w:val="005E4DA1"/>
    <w:rsid w:val="008902DA"/>
    <w:rsid w:val="008A1799"/>
    <w:rsid w:val="008F51CF"/>
    <w:rsid w:val="00910CC9"/>
    <w:rsid w:val="00913A94"/>
    <w:rsid w:val="00990147"/>
    <w:rsid w:val="009965D4"/>
    <w:rsid w:val="00A13E9D"/>
    <w:rsid w:val="00A26989"/>
    <w:rsid w:val="00A64DE6"/>
    <w:rsid w:val="00B10C68"/>
    <w:rsid w:val="00C65D5D"/>
    <w:rsid w:val="00C809B6"/>
    <w:rsid w:val="00CC5244"/>
    <w:rsid w:val="00DF48EF"/>
    <w:rsid w:val="00E71C1D"/>
    <w:rsid w:val="00E815A9"/>
    <w:rsid w:val="00E87024"/>
    <w:rsid w:val="00F35B56"/>
    <w:rsid w:val="00FC7895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DA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E8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E8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87024"/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E815A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81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DA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E8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E87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87024"/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E815A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81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415</Words>
  <Characters>2370</Characters>
  <Application>Microsoft Office Word</Application>
  <DocSecurity>0</DocSecurity>
  <Lines>19</Lines>
  <Paragraphs>5</Paragraphs>
  <ScaleCrop>false</ScaleCrop>
  <Company>深度优化纯净版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8</cp:revision>
  <cp:lastPrinted>2018-02-26T07:10:00Z</cp:lastPrinted>
  <dcterms:created xsi:type="dcterms:W3CDTF">2018-01-24T02:13:00Z</dcterms:created>
  <dcterms:modified xsi:type="dcterms:W3CDTF">2018-02-26T07:10:00Z</dcterms:modified>
</cp:coreProperties>
</file>