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B68" w:rsidRDefault="00DE0B68" w:rsidP="00DE0B68">
      <w:pPr>
        <w:spacing w:line="420" w:lineRule="exact"/>
        <w:rPr>
          <w:rFonts w:ascii="仿宋_GB2312" w:eastAsia="仿宋_GB2312" w:hAnsi="宋体"/>
          <w:b/>
          <w:bCs/>
          <w:sz w:val="28"/>
          <w:szCs w:val="28"/>
        </w:rPr>
      </w:pPr>
      <w:bookmarkStart w:id="0" w:name="_GoBack"/>
      <w:bookmarkEnd w:id="0"/>
      <w:r>
        <w:rPr>
          <w:rFonts w:ascii="仿宋_GB2312" w:eastAsia="仿宋_GB2312" w:hAnsi="宋体" w:hint="eastAsia"/>
          <w:b/>
          <w:bCs/>
          <w:sz w:val="28"/>
          <w:szCs w:val="28"/>
        </w:rPr>
        <w:t>表三</w:t>
      </w:r>
    </w:p>
    <w:p w:rsidR="00DE0B68" w:rsidRDefault="00DE0B68" w:rsidP="00DE0B68">
      <w:pPr>
        <w:spacing w:beforeLines="100" w:before="240" w:afterLines="50" w:after="120" w:line="360" w:lineRule="exact"/>
        <w:jc w:val="center"/>
        <w:rPr>
          <w:rFonts w:ascii="华文行楷" w:eastAsia="黑体" w:hAnsi="宋体"/>
          <w:b/>
          <w:sz w:val="36"/>
        </w:rPr>
      </w:pPr>
      <w:r>
        <w:rPr>
          <w:rFonts w:ascii="华文行楷" w:eastAsia="黑体" w:hAnsi="宋体" w:hint="eastAsia"/>
          <w:b/>
          <w:sz w:val="36"/>
        </w:rPr>
        <w:t>第五届</w:t>
      </w:r>
      <w:r>
        <w:rPr>
          <w:rFonts w:ascii="华文行楷" w:eastAsia="黑体" w:hAnsi="宋体"/>
          <w:b/>
          <w:sz w:val="36"/>
        </w:rPr>
        <w:t>(201</w:t>
      </w:r>
      <w:r>
        <w:rPr>
          <w:rFonts w:ascii="华文行楷" w:eastAsia="黑体" w:hAnsi="宋体" w:hint="eastAsia"/>
          <w:b/>
          <w:sz w:val="36"/>
        </w:rPr>
        <w:t>9</w:t>
      </w:r>
      <w:r>
        <w:rPr>
          <w:rFonts w:ascii="华文行楷" w:eastAsia="黑体" w:hAnsi="宋体"/>
          <w:b/>
          <w:sz w:val="36"/>
        </w:rPr>
        <w:t>)</w:t>
      </w:r>
      <w:proofErr w:type="gramStart"/>
      <w:r>
        <w:rPr>
          <w:rFonts w:ascii="华文行楷" w:eastAsia="黑体" w:hAnsi="宋体" w:hint="eastAsia"/>
          <w:b/>
          <w:sz w:val="36"/>
        </w:rPr>
        <w:t>中国驴业发展</w:t>
      </w:r>
      <w:proofErr w:type="gramEnd"/>
      <w:r>
        <w:rPr>
          <w:rFonts w:ascii="华文行楷" w:eastAsia="黑体" w:hAnsi="宋体" w:hint="eastAsia"/>
          <w:b/>
          <w:sz w:val="36"/>
        </w:rPr>
        <w:t>大会参会回执</w:t>
      </w:r>
    </w:p>
    <w:p w:rsidR="00DE0B68" w:rsidRDefault="00DE0B68" w:rsidP="00DE0B68">
      <w:pPr>
        <w:spacing w:beforeLines="100" w:before="240" w:afterLines="50" w:after="120" w:line="360" w:lineRule="exact"/>
        <w:jc w:val="center"/>
        <w:rPr>
          <w:rFonts w:ascii="Calibri" w:eastAsia="黑体" w:hAnsi="Calibri"/>
          <w:sz w:val="28"/>
          <w:szCs w:val="28"/>
        </w:rPr>
      </w:pPr>
      <w:r>
        <w:rPr>
          <w:rFonts w:ascii="华文行楷" w:eastAsia="黑体" w:hAnsi="宋体" w:hint="eastAsia"/>
          <w:sz w:val="28"/>
          <w:szCs w:val="28"/>
        </w:rPr>
        <w:t>本届大会通讯录将以电子版的格式通过电子邮箱发送，请正确填写手机号、电子邮箱地址或</w:t>
      </w:r>
      <w:r>
        <w:rPr>
          <w:rFonts w:ascii="Calibri" w:eastAsia="黑体" w:hAnsi="Calibri"/>
          <w:sz w:val="28"/>
          <w:szCs w:val="28"/>
        </w:rPr>
        <w:t>QQ</w:t>
      </w:r>
      <w:r>
        <w:rPr>
          <w:rFonts w:ascii="Calibri" w:eastAsia="黑体" w:hAnsi="Calibri" w:hint="eastAsia"/>
          <w:sz w:val="28"/>
          <w:szCs w:val="28"/>
        </w:rPr>
        <w:t>号码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476"/>
        <w:gridCol w:w="936"/>
        <w:gridCol w:w="936"/>
        <w:gridCol w:w="1317"/>
        <w:gridCol w:w="1222"/>
        <w:gridCol w:w="1555"/>
        <w:gridCol w:w="6384"/>
      </w:tblGrid>
      <w:tr w:rsidR="00DE0B68" w:rsidTr="00981162">
        <w:trPr>
          <w:trHeight w:val="440"/>
          <w:jc w:val="center"/>
        </w:trPr>
        <w:tc>
          <w:tcPr>
            <w:tcW w:w="14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B68" w:rsidRDefault="00DE0B68" w:rsidP="0098116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单位名称</w:t>
            </w:r>
          </w:p>
        </w:tc>
        <w:tc>
          <w:tcPr>
            <w:tcW w:w="1235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B68" w:rsidRDefault="00DE0B68" w:rsidP="00981162">
            <w:pPr>
              <w:widowControl/>
              <w:ind w:rightChars="365" w:right="766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DE0B68" w:rsidTr="00981162">
        <w:trPr>
          <w:trHeight w:val="311"/>
          <w:jc w:val="center"/>
        </w:trPr>
        <w:tc>
          <w:tcPr>
            <w:tcW w:w="1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B68" w:rsidRDefault="00DE0B68" w:rsidP="0098116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235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B68" w:rsidRDefault="00DE0B68" w:rsidP="00981162">
            <w:pPr>
              <w:widowControl/>
              <w:ind w:rightChars="365" w:right="766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DE0B68" w:rsidTr="00981162">
        <w:trPr>
          <w:trHeight w:val="440"/>
          <w:jc w:val="center"/>
        </w:trPr>
        <w:tc>
          <w:tcPr>
            <w:tcW w:w="14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B68" w:rsidRDefault="00DE0B68" w:rsidP="0098116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详细地址</w:t>
            </w:r>
          </w:p>
        </w:tc>
        <w:tc>
          <w:tcPr>
            <w:tcW w:w="318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E0B68" w:rsidRDefault="00DE0B68" w:rsidP="0098116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  <w:p w:rsidR="00DE0B68" w:rsidRDefault="00DE0B68" w:rsidP="0098116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2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B68" w:rsidRDefault="00DE0B68" w:rsidP="0098116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邮</w:t>
            </w:r>
            <w:r>
              <w:rPr>
                <w:rFonts w:ascii="仿宋_GB2312" w:eastAsia="仿宋_GB2312" w:hAnsi="宋体" w:cs="宋体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编</w:t>
            </w:r>
          </w:p>
        </w:tc>
        <w:tc>
          <w:tcPr>
            <w:tcW w:w="79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B68" w:rsidRDefault="00DE0B68" w:rsidP="00981162">
            <w:pPr>
              <w:widowControl/>
              <w:ind w:rightChars="365" w:right="766"/>
              <w:rPr>
                <w:rFonts w:ascii="仿宋_GB2312" w:eastAsia="仿宋_GB2312" w:hAnsi="宋体" w:cs="宋体"/>
                <w:kern w:val="0"/>
                <w:szCs w:val="21"/>
              </w:rPr>
            </w:pPr>
          </w:p>
          <w:p w:rsidR="00DE0B68" w:rsidRDefault="00DE0B68" w:rsidP="00981162">
            <w:pPr>
              <w:widowControl/>
              <w:ind w:rightChars="365" w:right="766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DE0B68" w:rsidTr="00981162">
        <w:trPr>
          <w:trHeight w:val="311"/>
          <w:jc w:val="center"/>
        </w:trPr>
        <w:tc>
          <w:tcPr>
            <w:tcW w:w="1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B68" w:rsidRDefault="00DE0B68" w:rsidP="0098116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318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E0B68" w:rsidRDefault="00DE0B68" w:rsidP="0098116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2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B68" w:rsidRDefault="00DE0B68" w:rsidP="0098116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79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B68" w:rsidRDefault="00DE0B68" w:rsidP="00981162">
            <w:pPr>
              <w:widowControl/>
              <w:ind w:rightChars="365" w:right="766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DE0B68" w:rsidTr="00981162">
        <w:trPr>
          <w:trHeight w:val="533"/>
          <w:jc w:val="center"/>
        </w:trPr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B68" w:rsidRDefault="00DE0B68" w:rsidP="00981162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纳税人识别号</w:t>
            </w:r>
          </w:p>
        </w:tc>
        <w:tc>
          <w:tcPr>
            <w:tcW w:w="1235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0B68" w:rsidRDefault="00DE0B68" w:rsidP="00981162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DE0B68" w:rsidTr="00981162">
        <w:trPr>
          <w:trHeight w:val="762"/>
          <w:jc w:val="center"/>
        </w:trPr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B68" w:rsidRDefault="00DE0B68" w:rsidP="0098116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业务范围</w:t>
            </w:r>
          </w:p>
        </w:tc>
        <w:tc>
          <w:tcPr>
            <w:tcW w:w="1235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0B68" w:rsidRDefault="00DE0B68" w:rsidP="00981162">
            <w:pPr>
              <w:spacing w:beforeLines="50" w:before="120"/>
              <w:ind w:firstLineChars="381" w:firstLine="800"/>
              <w:rPr>
                <w:rFonts w:ascii="仿宋_GB2312" w:eastAsia="仿宋_GB2312" w:hAnsi="宋体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D5C3703" wp14:editId="05B7671A">
                      <wp:simplePos x="0" y="0"/>
                      <wp:positionH relativeFrom="column">
                        <wp:posOffset>3119755</wp:posOffset>
                      </wp:positionH>
                      <wp:positionV relativeFrom="paragraph">
                        <wp:posOffset>107950</wp:posOffset>
                      </wp:positionV>
                      <wp:extent cx="125730" cy="136525"/>
                      <wp:effectExtent l="5080" t="9525" r="12065" b="6350"/>
                      <wp:wrapNone/>
                      <wp:docPr id="7" name="矩形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30" cy="1365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矩形 7" o:spid="_x0000_s1026" style="position:absolute;left:0;text-align:left;margin-left:245.65pt;margin-top:8.5pt;width:9.9pt;height:10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9ILNJwIAADgEAAAOAAAAZHJzL2Uyb0RvYy54bWysU12O0zAQfkfiDpbfaZpuu92Nmq5WXYqQ&#10;Flhp4QCu4zQWjseM3ablMkj7xiE4DuIajJ1uKT/iAZEHy5MZf/7m+8azq11r2Fah12BLng+GnCkr&#10;odJ2XfJ3b5fPLjjzQdhKGLCq5Hvl+dX86ZNZ5wo1ggZMpZARiPVF50rehOCKLPOyUa3wA3DKUrIG&#10;bEWgENdZhaIj9NZko+HwPOsAK4cglff096ZP8nnCr2slw5u69iowU3LiFtKKaV3FNZvPRLFG4Rot&#10;DzTEP7BohbZ06RHqRgTBNqh/g2q1RPBQh4GENoO61lKlHqibfPhLN/eNcCr1QuJ4d5TJ/z9Y+Xp7&#10;h0xXJZ9yZkVLFn379Pnrlwc2jdp0zhdUcu/uMHbn3S3I955ZWDTCrtU1InSNEhUxymN99tOBGHg6&#10;ylbdK6gIWmwCJJl2NbYRkARgu+TG/uiG2gUm6Wc+mkzPyDNJqfzsfDKapBtE8XjYoQ8vFLQsbkqO&#10;ZHYCF9tbHyIZUTyWJPJgdLXUxqQA16uFQbYVNBjL9B3Q/WmZsawr+WW8++8Qw/T9CaLVgSbc6Lbk&#10;F8ciUUTVntsqzV8Q2vR7omzsQcaoXO/ACqo9qYjQjy89N9o0gB8562h0S+4/bAQqzsxLS05c5uNx&#10;nPUUjCfTEQV4mlmdZoSVBFXywFm/XYT+fWwc6nVDN+WpdwvX5F6tk7LR2Z7VgSyNZxL88JTi/J/G&#10;qerHg59/BwAA//8DAFBLAwQUAAYACAAAACEAU8u+It4AAAAJAQAADwAAAGRycy9kb3ducmV2Lnht&#10;bEyPwU7DMBBE70j8g7VI3KjjhkIb4lQIVCSObXrhtolNEojXUey0ga9nOcFxNU+zb/Lt7HpxsmPo&#10;PGlQiwSEpdqbjhoNx3J3swYRIpLB3pPV8GUDbIvLixwz48+0t6dDbASXUMhQQxvjkEkZ6tY6DAs/&#10;WOLs3Y8OI59jI82IZy53vVwmyZ102BF/aHGwT62tPw+T01B1yyN+78uXxG12aXydy4/p7Vnr66v5&#10;8QFEtHP8g+FXn9WhYKfKT2SC6DXcblTKKAf3vImBlVIKRKUhXa9AFrn8v6D4AQAA//8DAFBLAQIt&#10;ABQABgAIAAAAIQC2gziS/gAAAOEBAAATAAAAAAAAAAAAAAAAAAAAAABbQ29udGVudF9UeXBlc10u&#10;eG1sUEsBAi0AFAAGAAgAAAAhADj9If/WAAAAlAEAAAsAAAAAAAAAAAAAAAAALwEAAF9yZWxzLy5y&#10;ZWxzUEsBAi0AFAAGAAgAAAAhADD0gs0nAgAAOAQAAA4AAAAAAAAAAAAAAAAALgIAAGRycy9lMm9E&#10;b2MueG1sUEsBAi0AFAAGAAgAAAAhAFPLviLeAAAACQEAAA8AAAAAAAAAAAAAAAAAgQQAAGRycy9k&#10;b3ducmV2LnhtbFBLBQYAAAAABAAEAPMAAACMBQAAAAA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7FB1168" wp14:editId="25D7AF21">
                      <wp:simplePos x="0" y="0"/>
                      <wp:positionH relativeFrom="column">
                        <wp:posOffset>2205355</wp:posOffset>
                      </wp:positionH>
                      <wp:positionV relativeFrom="paragraph">
                        <wp:posOffset>107950</wp:posOffset>
                      </wp:positionV>
                      <wp:extent cx="125730" cy="136525"/>
                      <wp:effectExtent l="5080" t="9525" r="12065" b="6350"/>
                      <wp:wrapNone/>
                      <wp:docPr id="6" name="矩形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30" cy="1365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矩形 6" o:spid="_x0000_s1026" style="position:absolute;left:0;text-align:left;margin-left:173.65pt;margin-top:8.5pt;width:9.9pt;height:10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t44JwIAADgEAAAOAAAAZHJzL2Uyb0RvYy54bWysU12O0zAQfkfiDpbfaZpu292Nmq5WXYqQ&#10;Flhp4QBTx2ksHNuM3ablMkj7xiE4DuIajJ1uKT/iAZEHy5MZf/7m+8azq12r2VaiV9aUPB8MOZNG&#10;2EqZdcnfvV0+u+DMBzAVaGtkyffS86v50yezzhVyZBurK4mMQIwvOlfyJgRXZJkXjWzBD6yThpK1&#10;xRYChbjOKoSO0FudjYbDadZZrBxaIb2nvzd9ks8Tfl1LEd7UtZeB6ZITt5BWTOsqrtl8BsUawTVK&#10;HGjAP7BoQRm69Ah1AwHYBtVvUK0SaL2tw0DYNrN1rYRMPVA3+fCXbu4bcDL1QuJ4d5TJ/z9Y8Xp7&#10;h0xVJZ9yZqAli759+vz1ywObRm065wsquXd3GLvz7taK954Zu2jArOU1ou0aCRUxymN99tOBGHg6&#10;ylbdK1sRNGyCTTLtamwjIAnAdsmN/dENuQtM0M98NDk/I88EpfKz6WQ0STdA8XjYoQ8vpG1Z3JQc&#10;yewEDttbHyIZKB5LEnmrVbVUWqcA16uFRrYFGoxl+g7o/rRMG9aV/DLe/XeIYfr+BNGqQBOuVVvy&#10;i2MRFFG156ZK8xdA6X5PlLU5yBiV6x1Y2WpPKqLtx5eeG20aix8562h0S+4/bAAlZ/qlIScu8/E4&#10;znoKxpPzEQV4mlmdZsAIgip54KzfLkL/PjYO1bqhm/LUu7HX5F6tkrLR2Z7VgSyNZxL88JTi/J/G&#10;qerHg59/BwAA//8DAFBLAwQUAAYACAAAACEARG6e9d4AAAAJAQAADwAAAGRycy9kb3ducmV2Lnht&#10;bEyPQU+DQBCF7yb+h82YeLNLi5aKLI3R1MRjSy/eBhgBZWcJu7Tor3c86W1e3pc372Xb2fbqRKPv&#10;HBtYLiJQxJWrO24MHIvdzQaUD8g19o7JwBd52OaXFxmmtTvznk6H0CgJYZ+igTaEIdXaVy1Z9As3&#10;EIv37kaLQeTY6HrEs4TbXq+iaK0tdiwfWhzoqaXq8zBZA2W3OuL3vniJ7P0uDq9z8TG9PRtzfTU/&#10;PoAKNIc/GH7rS3XIpVPpJq696g3Et0ksqBiJbBIgXidLUKUcmzvQeab/L8h/AAAA//8DAFBLAQIt&#10;ABQABgAIAAAAIQC2gziS/gAAAOEBAAATAAAAAAAAAAAAAAAAAAAAAABbQ29udGVudF9UeXBlc10u&#10;eG1sUEsBAi0AFAAGAAgAAAAhADj9If/WAAAAlAEAAAsAAAAAAAAAAAAAAAAALwEAAF9yZWxzLy5y&#10;ZWxzUEsBAi0AFAAGAAgAAAAhAKyu3jgnAgAAOAQAAA4AAAAAAAAAAAAAAAAALgIAAGRycy9lMm9E&#10;b2MueG1sUEsBAi0AFAAGAAgAAAAhAERunvXeAAAACQEAAA8AAAAAAAAAAAAAAAAAgQQAAGRycy9k&#10;b3ducmV2LnhtbFBLBQYAAAAABAAEAPMAAACMBQAAAAA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E66517D" wp14:editId="165113B6">
                      <wp:simplePos x="0" y="0"/>
                      <wp:positionH relativeFrom="column">
                        <wp:posOffset>1290955</wp:posOffset>
                      </wp:positionH>
                      <wp:positionV relativeFrom="paragraph">
                        <wp:posOffset>107950</wp:posOffset>
                      </wp:positionV>
                      <wp:extent cx="125730" cy="136525"/>
                      <wp:effectExtent l="5080" t="9525" r="12065" b="6350"/>
                      <wp:wrapNone/>
                      <wp:docPr id="5" name="矩形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30" cy="1365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矩形 5" o:spid="_x0000_s1026" style="position:absolute;left:0;text-align:left;margin-left:101.65pt;margin-top:8.5pt;width:9.9pt;height:10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0v8KAIAADgEAAAOAAAAZHJzL2Uyb0RvYy54bWysU9uO0zAQfUfiHyy/0zTddi9R09WqSxHS&#10;AistfIDrOImF4zFjt+nyM0j7xkfwOYjfYOx0S7mIB0QeLE9mfHzmnPH8ctcZtlXoNdiS56MxZ8pK&#10;qLRtSv7u7erZOWc+CFsJA1aV/F55frl4+mTeu0JNoAVTKWQEYn3Ru5K3Ibgiy7xsVSf8CJyylKwB&#10;OxEoxCarUPSE3plsMh6fZj1g5RCk8p7+Xg9Jvkj4da1keFPXXgVmSk7cQloxreu4Zou5KBoUrtVy&#10;T0P8A4tOaEuXHqCuRRBsg/o3qE5LBA91GEnoMqhrLVXqgbrJx790c9cKp1IvJI53B5n8/4OVr7e3&#10;yHRV8hlnVnRk0bdPn79+eWCzqE3vfEEld+4WY3fe3YB875mFZStso64QoW+VqIhRHuuznw7EwNNR&#10;tu5fQUXQYhMgybSrsYuAJADbJTfuD26oXWCSfuaT2dkJeSYplZ+cziaJUSaKx8MOfXihoGNxU3Ik&#10;sxO42N74EMmI4rEkkQejq5U2JgXYrJcG2VbQYKzSl/hTj8dlxrK+5Bfx7r9DjNP3J4hOB5pwo7uS&#10;nx+KRBFVe26rNH9BaDPsibKxexmjcoMDa6juSUWEYXzpudGmBfzIWU+jW3L/YSNQcWZeWnLiIp9O&#10;46ynYDo7m1CAx5n1cUZYSVAlD5wN22UY3sfGoW5auilPvVu4IvdqnZSNzg6s9mRpPJPg+6cU5/84&#10;TlU/HvziOwAAAP//AwBQSwMEFAAGAAgAAAAhAHLTojbeAAAACQEAAA8AAABkcnMvZG93bnJldi54&#10;bWxMj8FOwzAQRO9I/IO1SNyoXVtASeNUCFQkjm164ebES5IS21HstIGvZznR42qeZt/km9n17IRj&#10;7ILXsFwIYOjrYDvfaDiU27sVsJiMt6YPHjV8Y4RNcX2Vm8yGs9/haZ8aRiU+ZkZDm9KQcR7rFp2J&#10;izCgp+wzjM4kOseG29Gcqdz1XArxwJ3pPH1ozYAvLdZf+8lpqDp5MD+78k24p61K73N5nD5etb69&#10;mZ/XwBLO6R+GP31Sh4KcqjB5G1mvQQqlCKXgkTYRIKVaAqs0qNU98CLnlwuKXwAAAP//AwBQSwEC&#10;LQAUAAYACAAAACEAtoM4kv4AAADhAQAAEwAAAAAAAAAAAAAAAAAAAAAAW0NvbnRlbnRfVHlwZXNd&#10;LnhtbFBLAQItABQABgAIAAAAIQA4/SH/1gAAAJQBAAALAAAAAAAAAAAAAAAAAC8BAABfcmVscy8u&#10;cmVsc1BLAQItABQABgAIAAAAIQBJR0v8KAIAADgEAAAOAAAAAAAAAAAAAAAAAC4CAABkcnMvZTJv&#10;RG9jLnhtbFBLAQItABQABgAIAAAAIQBy06I23gAAAAkBAAAPAAAAAAAAAAAAAAAAAIIEAABkcnMv&#10;ZG93bnJldi54bWxQSwUGAAAAAAQABADzAAAAjQUAAAAA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F6DE4CA" wp14:editId="75EEF1A5">
                      <wp:simplePos x="0" y="0"/>
                      <wp:positionH relativeFrom="column">
                        <wp:posOffset>262255</wp:posOffset>
                      </wp:positionH>
                      <wp:positionV relativeFrom="paragraph">
                        <wp:posOffset>107950</wp:posOffset>
                      </wp:positionV>
                      <wp:extent cx="125730" cy="136525"/>
                      <wp:effectExtent l="5080" t="9525" r="12065" b="6350"/>
                      <wp:wrapNone/>
                      <wp:docPr id="4" name="矩形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30" cy="1365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矩形 4" o:spid="_x0000_s1026" style="position:absolute;left:0;text-align:left;margin-left:20.65pt;margin-top:8.5pt;width:9.9pt;height:1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RcJJwIAADgEAAAOAAAAZHJzL2Uyb0RvYy54bWysU9uO0zAQfUfiHyy/0zTddi9R09WqSxHS&#10;AistfMDUcRILxzZjt+nyM0j7xkfwOYjfYOx0S7mIB0QeLE9mfHzmnPH8ctdptpXolTUlz0djzqQR&#10;tlKmKfm7t6tn55z5AKYCbY0s+b30/HLx9Mm8d4Wc2NbqSiIjEOOL3pW8DcEVWeZFKzvwI+ukoWRt&#10;sYNAITZZhdATeqezyXh8mvUWK4dWSO/p7/WQ5IuEX9dShDd17WVguuTELaQV07qOa7aYQ9EguFaJ&#10;PQ34BxYdKEOXHqCuIQDboPoNqlMCrbd1GAnbZbaulZCpB+omH//SzV0LTqZeSBzvDjL5/wcrXm9v&#10;kamq5FPODHRk0bdPn79+eWDTqE3vfEEld+4WY3fe3Vjx3jNjly2YRl4h2r6VUBGjPNZnPx2Igaej&#10;bN2/shVBwybYJNOuxi4CkgBsl9y4P7ghd4EJ+plPZmcn5JmgVH5yOpvM0g1QPB526MMLaTsWNyVH&#10;MjuBw/bGh0gGiseSRN5qVa2U1inAZr3UyLZAg7FK3x7dH5dpw/qSX8S7/w4xTt+fIDoVaMK16kp+&#10;fiiCIqr23FRp/gIoPeyJsjZ7GaNygwNrW92TimiH8aXnRpvW4kfOehrdkvsPG0DJmX5pyImLfDqN&#10;s56C6exsQgEeZ9bHGTCCoEoeOBu2yzC8j41D1bR0U556N/aK3KtVUjY6O7Dak6XxTILvn1Kc/+M4&#10;Vf148IvvAAAA//8DAFBLAwQUAAYACAAAACEAed9TP9wAAAAHAQAADwAAAGRycy9kb3ducmV2Lnht&#10;bEyPQU+DQBCF7yb+h82YeLMLRWtFlsZoauKxpRdvA4yAsrOEXVr01zue6vHNe3nvm2wz214dafSd&#10;YwPxIgJFXLm648bAodjerEH5gFxj75gMfJOHTX55kWFauxPv6LgPjZIS9ikaaEMYUq191ZJFv3AD&#10;sXgfbrQYRI6Nrkc8Sbnt9TKKVtpix7LQ4kDPLVVf+8kaKLvlAX92xWtkH7ZJeJuLz+n9xZjrq/np&#10;EVSgOZzD8Icv6JALU+kmrr3qDdzGiSTlfi8vib+KY1ClgWR9BzrP9H/+/BcAAP//AwBQSwECLQAU&#10;AAYACAAAACEAtoM4kv4AAADhAQAAEwAAAAAAAAAAAAAAAAAAAAAAW0NvbnRlbnRfVHlwZXNdLnht&#10;bFBLAQItABQABgAIAAAAIQA4/SH/1gAAAJQBAAALAAAAAAAAAAAAAAAAAC8BAABfcmVscy8ucmVs&#10;c1BLAQItABQABgAIAAAAIQDVHRcJJwIAADgEAAAOAAAAAAAAAAAAAAAAAC4CAABkcnMvZTJvRG9j&#10;LnhtbFBLAQItABQABgAIAAAAIQB531M/3AAAAAcBAAAPAAAAAAAAAAAAAAAAAIEEAABkcnMvZG93&#10;bnJldi54bWxQSwUGAAAAAAQABADzAAAAigUAAAAA&#10;"/>
                  </w:pict>
                </mc:Fallback>
              </mc:AlternateContent>
            </w:r>
            <w:r>
              <w:rPr>
                <w:rFonts w:ascii="仿宋_GB2312" w:eastAsia="仿宋_GB2312" w:hAnsi="宋体" w:hint="eastAsia"/>
              </w:rPr>
              <w:t>√养殖</w:t>
            </w:r>
            <w:r>
              <w:rPr>
                <w:rFonts w:ascii="仿宋_GB2312" w:eastAsia="仿宋_GB2312" w:hAnsi="宋体"/>
              </w:rPr>
              <w:t xml:space="preserve">           </w:t>
            </w:r>
            <w:r>
              <w:rPr>
                <w:rFonts w:ascii="仿宋_GB2312" w:eastAsia="仿宋_GB2312" w:hAnsi="宋体" w:hint="eastAsia"/>
              </w:rPr>
              <w:t>设备</w:t>
            </w:r>
            <w:r>
              <w:rPr>
                <w:rFonts w:ascii="仿宋_GB2312" w:eastAsia="仿宋_GB2312" w:hAnsi="宋体"/>
              </w:rPr>
              <w:t xml:space="preserve">         </w:t>
            </w:r>
            <w:proofErr w:type="gramStart"/>
            <w:r>
              <w:rPr>
                <w:rFonts w:ascii="仿宋_GB2312" w:eastAsia="仿宋_GB2312" w:hAnsi="宋体" w:hint="eastAsia"/>
              </w:rPr>
              <w:t>动保</w:t>
            </w:r>
            <w:proofErr w:type="gramEnd"/>
            <w:r>
              <w:rPr>
                <w:rFonts w:ascii="仿宋_GB2312" w:eastAsia="仿宋_GB2312" w:hAnsi="宋体"/>
              </w:rPr>
              <w:t xml:space="preserve">          </w:t>
            </w:r>
            <w:r>
              <w:rPr>
                <w:rFonts w:ascii="仿宋_GB2312" w:eastAsia="仿宋_GB2312" w:hAnsi="宋体" w:hint="eastAsia"/>
              </w:rPr>
              <w:t>加工</w:t>
            </w:r>
            <w:r>
              <w:rPr>
                <w:rFonts w:ascii="仿宋_GB2312" w:eastAsia="仿宋_GB2312" w:hAnsi="宋体"/>
              </w:rPr>
              <w:t xml:space="preserve">      </w:t>
            </w:r>
          </w:p>
          <w:p w:rsidR="00DE0B68" w:rsidRDefault="00DE0B68" w:rsidP="00981162">
            <w:pPr>
              <w:tabs>
                <w:tab w:val="left" w:pos="2520"/>
              </w:tabs>
              <w:ind w:rightChars="365" w:right="766" w:firstLineChars="400" w:firstLine="840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AB94618" wp14:editId="60C2E9FF">
                      <wp:simplePos x="0" y="0"/>
                      <wp:positionH relativeFrom="column">
                        <wp:posOffset>2205355</wp:posOffset>
                      </wp:positionH>
                      <wp:positionV relativeFrom="paragraph">
                        <wp:posOffset>61595</wp:posOffset>
                      </wp:positionV>
                      <wp:extent cx="125730" cy="136525"/>
                      <wp:effectExtent l="5080" t="12065" r="12065" b="13335"/>
                      <wp:wrapNone/>
                      <wp:docPr id="3" name="矩形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30" cy="1365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矩形 3" o:spid="_x0000_s1026" style="position:absolute;left:0;text-align:left;margin-left:173.65pt;margin-top:4.85pt;width:9.9pt;height:10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hGuJgIAADgEAAAOAAAAZHJzL2Uyb0RvYy54bWysU9uO0zAQfUfiHyy/0zS97CVqulp1KUJa&#10;YKWFD3Adp7FwPGbsNi0/g7RvfASfg/gNxk63lIt4QOTB8mTGx2fOGc+udq1hW4Vegy15PhhypqyE&#10;Stt1yd+9XT674MwHYSthwKqS75XnV/OnT2adK9QIGjCVQkYg1hedK3kTgiuyzMtGtcIPwClLyRqw&#10;FYFCXGcVio7QW5ONhsOzrAOsHIJU3tPfmz7J5wm/rpUMb+raq8BMyYlbSCumdRXXbD4TxRqFa7Q8&#10;0BD/wKIV2tKlR6gbEQTboP4NqtUSwUMdBhLaDOpaS5V6oG7y4S/d3DfCqdQLiePdUSb//2Dl6+0d&#10;Ml2VfMyZFS1Z9O3T569fHtg4atM5X1DJvbvD2J13tyDfe2Zh0Qi7VteI0DVKVMQoj/XZTwdi4Oko&#10;W3WvoCJosQmQZNrV2EZAEoDtkhv7oxtqF5ikn/loej4mzySl8vHZdDRNN4ji8bBDH14oaFnclBzJ&#10;7AQutrc+RDKieCxJ5MHoaqmNSQGuVwuDbCtoMJbpO6D70zJjWVfyy3j33yGG6fsTRKsDTbjRbckv&#10;jkWiiKo9t1WavyC06fdE2diDjFG53oEVVHtSEaEfX3putGkAP3LW0eiW3H/YCFScmZeWnLjMJ5M4&#10;6ymYTM9HFOBpZnWaEVYSVMkDZ/12Efr3sXGo1w3dlKfeLVyTe7VOykZne1YHsjSeSfDDU4rzfxqn&#10;qh8Pfv4dAAD//wMAUEsDBBQABgAIAAAAIQAGgb9v3gAAAAgBAAAPAAAAZHJzL2Rvd25yZXYueG1s&#10;TI/NTsMwEITvSLyDtUjcqPODGhriVAhUJI5teuG2iZckENtR7LSBp2c5ldusZjTzbbFdzCBONPne&#10;WQXxKgJBtnG6t62CY7W7ewDhA1qNg7Ok4Js8bMvrqwJz7c52T6dDaAWXWJ+jgi6EMZfSNx0Z9Cs3&#10;kmXvw00GA59TK/WEZy43g0yiaC0N9pYXOhzpuaPm6zAbBXWfHPFnX71GZrNLw9tSfc7vL0rd3ixP&#10;jyACLeEShj98RoeSmWo3W+3FoCC9z1KOKthkINhP11kMomYRJyDLQv5/oPwFAAD//wMAUEsBAi0A&#10;FAAGAAgAAAAhALaDOJL+AAAA4QEAABMAAAAAAAAAAAAAAAAAAAAAAFtDb250ZW50X1R5cGVzXS54&#10;bWxQSwECLQAUAAYACAAAACEAOP0h/9YAAACUAQAACwAAAAAAAAAAAAAAAAAvAQAAX3JlbHMvLnJl&#10;bHNQSwECLQAUAAYACAAAACEAwpIRriYCAAA4BAAADgAAAAAAAAAAAAAAAAAuAgAAZHJzL2Uyb0Rv&#10;Yy54bWxQSwECLQAUAAYACAAAACEABoG/b94AAAAIAQAADwAAAAAAAAAAAAAAAACABAAAZHJzL2Rv&#10;d25yZXYueG1sUEsFBgAAAAAEAAQA8wAAAIsFAAAAAA=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097CF54" wp14:editId="4AF98E60">
                      <wp:simplePos x="0" y="0"/>
                      <wp:positionH relativeFrom="column">
                        <wp:posOffset>1290955</wp:posOffset>
                      </wp:positionH>
                      <wp:positionV relativeFrom="paragraph">
                        <wp:posOffset>61595</wp:posOffset>
                      </wp:positionV>
                      <wp:extent cx="125730" cy="136525"/>
                      <wp:effectExtent l="5080" t="12065" r="12065" b="13335"/>
                      <wp:wrapNone/>
                      <wp:docPr id="2" name="矩形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30" cy="1365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矩形 2" o:spid="_x0000_s1026" style="position:absolute;left:0;text-align:left;margin-left:101.65pt;margin-top:4.85pt;width:9.9pt;height:10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E1bJwIAADgEAAAOAAAAZHJzL2Uyb0RvYy54bWysU9uO0zAQfUfiHyy/0zTZdi9R09WqSxHS&#10;AistfMDUcRoLxzZjt+nyM0j7xkfwOYjfYOx0S7mIB0QeLE9mfHzmnPHsctdptpXolTUVz0djzqQR&#10;tlZmXfF3b5fPzjnzAUwN2hpZ8Xvp+eX86ZNZ70pZ2NbqWiIjEOPL3lW8DcGVWeZFKzvwI+ukoWRj&#10;sYNAIa6zGqEn9E5nxXh8mvUWa4dWSO/p7/WQ5POE3zRShDdN42VguuLELaQV07qKazafQblGcK0S&#10;exrwDyw6UIYuPUBdQwC2QfUbVKcEWm+bMBK2y2zTKCFTD9RNPv6lm7sWnEy9kDjeHWTy/w9WvN7e&#10;IlN1xQvODHRk0bdPn79+eWBF1KZ3vqSSO3eLsTvvbqx475mxixbMWl4h2r6VUBOjPNZnPx2Igaej&#10;bNW/sjVBwybYJNOuwS4CkgBsl9y4P7ghd4EJ+pkX07MT8kxQKj85nRbTdAOUj4cd+vBC2o7FTcWR&#10;zE7gsL3xIZKB8rEkkbda1UuldQpwvVpoZFugwVimb4/uj8u0YX3FL+Ldf4cYp+9PEJ0KNOFadRU/&#10;PxRBGVV7buo0fwGUHvZEWZu9jFG5wYGVre9JRbTD+NJzo01r8SNnPY1uxf2HDaDkTL805MRFPpnE&#10;WU/BZHpWUIDHmdVxBowgqIoHzobtIgzvY+NQrVu6KU+9G3tF7jUqKRudHVjtydJ4JsH3TynO/3Gc&#10;qn48+Pl3AAAA//8DAFBLAwQUAAYACAAAACEAQyXENt0AAAAIAQAADwAAAGRycy9kb3ducmV2Lnht&#10;bEyPMU/DMBSEdyT+g/WQ2KgdWwIa8lIhUJEY23Rhe4ndJCW2o9hpA78eM8F4utPdd8VmsQM7myn0&#10;3iFkKwHMuMbr3rUIh2p79wgsRHKaBu8MwpcJsCmvrwrKtb+4nTnvY8tSiQs5IXQxjjnnoemMpbDy&#10;o3HJO/rJUkxyarme6JLK7cClEPfcUu/SQkejeelM87mfLULdywN976o3YddbFd+X6jR/vCLe3izP&#10;T8CiWeJfGH7xEzqUian2s9OBDQhSKJWiCOsHYMmXUmXAagSVSeBlwf8fKH8AAAD//wMAUEsBAi0A&#10;FAAGAAgAAAAhALaDOJL+AAAA4QEAABMAAAAAAAAAAAAAAAAAAAAAAFtDb250ZW50X1R5cGVzXS54&#10;bWxQSwECLQAUAAYACAAAACEAOP0h/9YAAACUAQAACwAAAAAAAAAAAAAAAAAvAQAAX3JlbHMvLnJl&#10;bHNQSwECLQAUAAYACAAAACEAXshNWycCAAA4BAAADgAAAAAAAAAAAAAAAAAuAgAAZHJzL2Uyb0Rv&#10;Yy54bWxQSwECLQAUAAYACAAAACEAQyXENt0AAAAIAQAADwAAAAAAAAAAAAAAAACBBAAAZHJzL2Rv&#10;d25yZXYueG1sUEsFBgAAAAAEAAQA8wAAAIsFAAAAAA=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2D7CFF1" wp14:editId="0C512CF1">
                      <wp:simplePos x="0" y="0"/>
                      <wp:positionH relativeFrom="column">
                        <wp:posOffset>262255</wp:posOffset>
                      </wp:positionH>
                      <wp:positionV relativeFrom="paragraph">
                        <wp:posOffset>57150</wp:posOffset>
                      </wp:positionV>
                      <wp:extent cx="125730" cy="136525"/>
                      <wp:effectExtent l="5080" t="7620" r="12065" b="8255"/>
                      <wp:wrapNone/>
                      <wp:docPr id="1" name="矩形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30" cy="1365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矩形 1" o:spid="_x0000_s1026" style="position:absolute;left:0;text-align:left;margin-left:20.65pt;margin-top:4.5pt;width:9.9pt;height:10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IdifJAIAADgEAAAOAAAAZHJzL2Uyb0RvYy54bWysU9uO0zAQfUfiHyy/0zTddi9R09WqSxHS&#10;AistfIDrOI2F7TFjt2n5GaR94yP4HMRvMHHaUi7iAZEHy5MZH585Zzy93lrDNgqDBlfyfDDkTDkJ&#10;lXarkr97u3h2yVmIwlXCgFMl36nAr2dPn0xbX6gRNGAqhYxAXChaX/ImRl9kWZCNsiIMwCtHyRrQ&#10;ikghrrIKRUvo1mSj4fA8awErjyBVCPT3tk/yWcKvayXjm7oOKjJTcuIW04ppXXZrNpuKYoXCN1ru&#10;aYh/YGGFdnTpEepWRMHWqH+DsloiBKjjQILNoK61VKkH6iYf/tLNQyO8Sr2QOMEfZQr/D1a+3twj&#10;0xV5x5kTliz69unz1y+PLO+0aX0oqOTB32PXXfB3IN8H5mDeCLdSN4jQNkpUxCjVZz8d6IJAR9my&#10;fQUVQYt1hCTTtkbbAZIAbJvc2B3dUNvIJP3MR5OLM/JMUio/O5+MJh2jTBSHwx5DfKHAsm5TciSz&#10;E7jY3IXYlx5KEnkwulpoY1KAq+XcINsIGoxF+vbo4bTMONaW/Kq7++8Qw/T9CcLqSBNutC355bFI&#10;FJ1qz12V5i8Kbfo9dWccNXlQrndgCdWOVETox5eeG20awI+ctTS6JQ8f1gIVZ+alIyeu8vG4m/UU&#10;jCcXIwrwNLM8zQgnCarkkbN+O4/9+1h71KuGbspT7w5uyL1aJ2U7fj2rPVkaz+TN/il1838ap6of&#10;D372HQAA//8DAFBLAwQUAAYACAAAACEApiG7zNwAAAAGAQAADwAAAGRycy9kb3ducmV2LnhtbEyP&#10;wU7DMBBE70j8g7VI3KidBiqaxqkQqEgc2/TCbRO7SSBeR7HTBr6e5QTH0Yxm3uTb2fXibMfQedKQ&#10;LBQIS7U3HTUajuXu7hFEiEgGe09Ww5cNsC2ur3LMjL/Q3p4PsRFcQiFDDW2MQyZlqFvrMCz8YIm9&#10;kx8dRpZjI82IFy53vVwqtZIOO+KFFgf73Nr68zA5DVW3POL3vnxVbr1L49tcfkzvL1rf3sxPGxDR&#10;zvEvDL/4jA4FM1V+IhNEr+E+STmpYc2P2F4lCYhKQ6oeQBa5/I9f/AAAAP//AwBQSwECLQAUAAYA&#10;CAAAACEAtoM4kv4AAADhAQAAEwAAAAAAAAAAAAAAAAAAAAAAW0NvbnRlbnRfVHlwZXNdLnhtbFBL&#10;AQItABQABgAIAAAAIQA4/SH/1gAAAJQBAAALAAAAAAAAAAAAAAAAAC8BAABfcmVscy8ucmVsc1BL&#10;AQItABQABgAIAAAAIQC7IdifJAIAADgEAAAOAAAAAAAAAAAAAAAAAC4CAABkcnMvZTJvRG9jLnht&#10;bFBLAQItABQABgAIAAAAIQCmIbvM3AAAAAYBAAAPAAAAAAAAAAAAAAAAAH4EAABkcnMvZG93bnJl&#10;di54bWxQSwUGAAAAAAQABADzAAAAhwUAAAAA&#10;"/>
                  </w:pict>
                </mc:Fallback>
              </mc:AlternateContent>
            </w:r>
            <w:r>
              <w:rPr>
                <w:rFonts w:ascii="仿宋_GB2312" w:eastAsia="仿宋_GB2312" w:hAnsi="宋体" w:hint="eastAsia"/>
              </w:rPr>
              <w:t>综合</w:t>
            </w:r>
            <w:r>
              <w:rPr>
                <w:rFonts w:ascii="仿宋_GB2312" w:eastAsia="仿宋_GB2312" w:hAnsi="宋体"/>
              </w:rPr>
              <w:t xml:space="preserve">           </w:t>
            </w:r>
            <w:r>
              <w:rPr>
                <w:rFonts w:ascii="仿宋_GB2312" w:eastAsia="仿宋_GB2312" w:hAnsi="宋体" w:hint="eastAsia"/>
              </w:rPr>
              <w:t>商贸</w:t>
            </w:r>
            <w:r>
              <w:rPr>
                <w:rFonts w:ascii="仿宋_GB2312" w:eastAsia="仿宋_GB2312" w:hAnsi="宋体"/>
              </w:rPr>
              <w:t xml:space="preserve">         </w:t>
            </w:r>
            <w:r>
              <w:rPr>
                <w:rFonts w:ascii="仿宋_GB2312" w:eastAsia="仿宋_GB2312" w:hAnsi="宋体" w:hint="eastAsia"/>
              </w:rPr>
              <w:t>其它</w:t>
            </w:r>
            <w:r>
              <w:rPr>
                <w:rFonts w:ascii="仿宋_GB2312" w:eastAsia="仿宋_GB2312" w:hAnsi="宋体"/>
              </w:rPr>
              <w:t xml:space="preserve"> </w:t>
            </w:r>
            <w:r>
              <w:rPr>
                <w:rFonts w:ascii="仿宋_GB2312" w:eastAsia="仿宋_GB2312" w:hAnsi="宋体"/>
                <w:u w:val="single"/>
              </w:rPr>
              <w:t xml:space="preserve">              </w:t>
            </w:r>
            <w:r>
              <w:rPr>
                <w:rFonts w:ascii="仿宋_GB2312" w:eastAsia="仿宋_GB2312" w:hAnsi="宋体" w:hint="eastAsia"/>
              </w:rPr>
              <w:t>（请注明）</w:t>
            </w:r>
          </w:p>
        </w:tc>
      </w:tr>
      <w:tr w:rsidR="00DE0B68" w:rsidTr="00981162">
        <w:trPr>
          <w:trHeight w:val="483"/>
          <w:jc w:val="center"/>
        </w:trPr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B68" w:rsidRDefault="00DE0B68" w:rsidP="0098116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姓</w:t>
            </w:r>
            <w:r>
              <w:rPr>
                <w:rFonts w:ascii="仿宋_GB2312" w:eastAsia="仿宋_GB2312" w:hAnsi="宋体" w:cs="宋体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名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B68" w:rsidRDefault="00DE0B68" w:rsidP="0098116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职</w:t>
            </w:r>
            <w:r>
              <w:rPr>
                <w:rFonts w:ascii="仿宋_GB2312" w:eastAsia="仿宋_GB2312" w:hAnsi="宋体" w:cs="宋体"/>
                <w:kern w:val="0"/>
                <w:sz w:val="24"/>
              </w:rPr>
              <w:t xml:space="preserve">  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务</w:t>
            </w:r>
            <w:proofErr w:type="gramEnd"/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B68" w:rsidRDefault="00DE0B68" w:rsidP="0098116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手</w:t>
            </w:r>
            <w:r>
              <w:rPr>
                <w:rFonts w:ascii="仿宋_GB2312" w:eastAsia="仿宋_GB2312" w:hAnsi="宋体" w:cs="宋体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机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B68" w:rsidRDefault="00DE0B68" w:rsidP="00981162">
            <w:pPr>
              <w:widowControl/>
              <w:ind w:leftChars="67" w:left="141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联系电话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B68" w:rsidRDefault="00DE0B68" w:rsidP="0098116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传</w:t>
            </w:r>
            <w:r>
              <w:rPr>
                <w:rFonts w:ascii="仿宋_GB2312" w:eastAsia="仿宋_GB2312" w:hAnsi="宋体" w:cs="宋体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真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B68" w:rsidRDefault="00DE0B68" w:rsidP="00981162">
            <w:pPr>
              <w:widowControl/>
              <w:ind w:rightChars="267" w:right="561"/>
              <w:jc w:val="right"/>
              <w:rPr>
                <w:rFonts w:ascii="华文中宋" w:eastAsia="华文中宋" w:hAnsi="华文中宋" w:cs="宋体"/>
                <w:kern w:val="0"/>
                <w:sz w:val="24"/>
              </w:rPr>
            </w:pPr>
            <w:r>
              <w:rPr>
                <w:rFonts w:ascii="华文中宋" w:eastAsia="华文中宋" w:hAnsi="华文中宋" w:cs="宋体"/>
                <w:kern w:val="0"/>
                <w:sz w:val="24"/>
              </w:rPr>
              <w:t>E-mail</w:t>
            </w:r>
          </w:p>
        </w:tc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B68" w:rsidRDefault="00DE0B68" w:rsidP="00981162">
            <w:pPr>
              <w:widowControl/>
              <w:ind w:rightChars="365" w:right="766"/>
              <w:jc w:val="center"/>
              <w:rPr>
                <w:rFonts w:ascii="华文中宋" w:eastAsia="华文中宋" w:hAnsi="华文中宋" w:cs="宋体"/>
                <w:kern w:val="0"/>
                <w:sz w:val="24"/>
              </w:rPr>
            </w:pPr>
            <w:r>
              <w:rPr>
                <w:rFonts w:ascii="华文中宋" w:eastAsia="华文中宋" w:hAnsi="华文中宋" w:cs="宋体"/>
                <w:kern w:val="0"/>
                <w:sz w:val="24"/>
              </w:rPr>
              <w:t>QQ</w:t>
            </w:r>
            <w:r>
              <w:rPr>
                <w:rFonts w:ascii="华文中宋" w:eastAsia="华文中宋" w:hAnsi="华文中宋" w:cs="宋体" w:hint="eastAsia"/>
                <w:kern w:val="0"/>
                <w:sz w:val="24"/>
              </w:rPr>
              <w:t>号码</w:t>
            </w:r>
          </w:p>
        </w:tc>
      </w:tr>
      <w:tr w:rsidR="00DE0B68" w:rsidTr="00981162">
        <w:trPr>
          <w:trHeight w:val="368"/>
          <w:jc w:val="center"/>
        </w:trPr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B68" w:rsidRDefault="00DE0B68" w:rsidP="0098116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0B68" w:rsidRDefault="00DE0B68" w:rsidP="00981162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B68" w:rsidRDefault="00DE0B68" w:rsidP="0098116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B68" w:rsidRDefault="00DE0B68" w:rsidP="00981162">
            <w:pPr>
              <w:widowControl/>
              <w:ind w:leftChars="67" w:left="141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B68" w:rsidRDefault="00DE0B68" w:rsidP="0098116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B68" w:rsidRDefault="00DE0B68" w:rsidP="00981162">
            <w:pPr>
              <w:widowControl/>
              <w:ind w:rightChars="365" w:right="766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B68" w:rsidRDefault="00DE0B68" w:rsidP="00981162">
            <w:pPr>
              <w:widowControl/>
              <w:ind w:rightChars="365" w:right="766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DE0B68" w:rsidTr="00981162">
        <w:trPr>
          <w:trHeight w:val="368"/>
          <w:jc w:val="center"/>
        </w:trPr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B68" w:rsidRDefault="00DE0B68" w:rsidP="0098116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0B68" w:rsidRDefault="00DE0B68" w:rsidP="00981162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B68" w:rsidRDefault="00DE0B68" w:rsidP="0098116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B68" w:rsidRDefault="00DE0B68" w:rsidP="00981162">
            <w:pPr>
              <w:widowControl/>
              <w:ind w:leftChars="67" w:left="141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B68" w:rsidRDefault="00DE0B68" w:rsidP="0098116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B68" w:rsidRDefault="00DE0B68" w:rsidP="00981162">
            <w:pPr>
              <w:widowControl/>
              <w:ind w:rightChars="365" w:right="766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B68" w:rsidRDefault="00DE0B68" w:rsidP="00981162">
            <w:pPr>
              <w:widowControl/>
              <w:ind w:rightChars="365" w:right="766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DE0B68" w:rsidTr="00981162">
        <w:trPr>
          <w:trHeight w:val="368"/>
          <w:jc w:val="center"/>
        </w:trPr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B68" w:rsidRDefault="00DE0B68" w:rsidP="0098116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0B68" w:rsidRDefault="00DE0B68" w:rsidP="00981162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DE0B68" w:rsidRDefault="00DE0B68" w:rsidP="0098116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DE0B68" w:rsidRDefault="00DE0B68" w:rsidP="00981162">
            <w:pPr>
              <w:widowControl/>
              <w:ind w:leftChars="67" w:left="141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0B68" w:rsidRDefault="00DE0B68" w:rsidP="0098116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DE0B68" w:rsidRDefault="00DE0B68" w:rsidP="00981162">
            <w:pPr>
              <w:widowControl/>
              <w:ind w:rightChars="365" w:right="766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6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0B68" w:rsidRDefault="00DE0B68" w:rsidP="00981162">
            <w:pPr>
              <w:widowControl/>
              <w:ind w:rightChars="365" w:right="766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DE0B68" w:rsidTr="00981162">
        <w:trPr>
          <w:trHeight w:val="368"/>
          <w:jc w:val="center"/>
        </w:trPr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B68" w:rsidRDefault="00DE0B68" w:rsidP="0098116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0B68" w:rsidRDefault="00DE0B68" w:rsidP="00981162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DE0B68" w:rsidRDefault="00DE0B68" w:rsidP="0098116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DE0B68" w:rsidRDefault="00DE0B68" w:rsidP="00981162">
            <w:pPr>
              <w:widowControl/>
              <w:ind w:leftChars="67" w:left="141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0B68" w:rsidRDefault="00DE0B68" w:rsidP="0098116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DE0B68" w:rsidRDefault="00DE0B68" w:rsidP="00981162">
            <w:pPr>
              <w:widowControl/>
              <w:ind w:rightChars="365" w:right="766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6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0B68" w:rsidRDefault="00DE0B68" w:rsidP="00981162">
            <w:pPr>
              <w:widowControl/>
              <w:ind w:rightChars="365" w:right="766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DE0B68" w:rsidTr="00981162">
        <w:trPr>
          <w:trHeight w:val="526"/>
          <w:jc w:val="center"/>
        </w:trPr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B68" w:rsidRDefault="00DE0B68" w:rsidP="0098116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是否住宿</w:t>
            </w:r>
          </w:p>
        </w:tc>
        <w:tc>
          <w:tcPr>
            <w:tcW w:w="1235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0B68" w:rsidRDefault="00DE0B68" w:rsidP="00981162">
            <w:pPr>
              <w:widowControl/>
              <w:ind w:rightChars="365" w:right="766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是√□</w:t>
            </w:r>
            <w:r>
              <w:rPr>
                <w:rFonts w:ascii="仿宋_GB2312" w:eastAsia="仿宋_GB2312" w:hAnsi="宋体" w:cs="宋体"/>
                <w:kern w:val="0"/>
                <w:sz w:val="24"/>
              </w:rPr>
              <w:t xml:space="preserve">       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否□</w:t>
            </w:r>
            <w:r>
              <w:rPr>
                <w:rFonts w:ascii="仿宋_GB2312" w:eastAsia="仿宋_GB2312" w:hAnsi="宋体" w:cs="宋体"/>
                <w:kern w:val="0"/>
                <w:sz w:val="24"/>
              </w:rPr>
              <w:t xml:space="preserve">                      (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请划“√”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确认</w:t>
            </w:r>
            <w:r>
              <w:rPr>
                <w:rFonts w:ascii="仿宋_GB2312" w:eastAsia="仿宋_GB2312" w:hAnsi="宋体" w:cs="宋体"/>
                <w:kern w:val="0"/>
                <w:sz w:val="24"/>
              </w:rPr>
              <w:t>)</w:t>
            </w:r>
          </w:p>
        </w:tc>
      </w:tr>
      <w:tr w:rsidR="00DE0B68" w:rsidTr="00981162">
        <w:trPr>
          <w:trHeight w:val="562"/>
          <w:jc w:val="center"/>
        </w:trPr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B68" w:rsidRDefault="00DE0B68" w:rsidP="0098116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住宿要求</w:t>
            </w:r>
          </w:p>
        </w:tc>
        <w:tc>
          <w:tcPr>
            <w:tcW w:w="1235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0B68" w:rsidRDefault="00DE0B68" w:rsidP="00981162">
            <w:pPr>
              <w:widowControl/>
              <w:ind w:rightChars="365" w:right="766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单间□；</w:t>
            </w:r>
            <w:r>
              <w:rPr>
                <w:rFonts w:ascii="仿宋_GB2312" w:eastAsia="仿宋_GB2312" w:hAnsi="宋体" w:cs="宋体"/>
                <w:kern w:val="0"/>
                <w:sz w:val="24"/>
              </w:rPr>
              <w:t xml:space="preserve">   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标间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√□；</w:t>
            </w:r>
            <w:r>
              <w:rPr>
                <w:rFonts w:ascii="仿宋_GB2312" w:eastAsia="仿宋_GB2312" w:hAnsi="宋体" w:cs="宋体"/>
                <w:kern w:val="0"/>
                <w:sz w:val="24"/>
              </w:rPr>
              <w:t xml:space="preserve">  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套房□</w:t>
            </w:r>
            <w:r>
              <w:rPr>
                <w:rFonts w:ascii="仿宋_GB2312" w:eastAsia="仿宋_GB2312" w:hAnsi="宋体" w:cs="宋体"/>
                <w:kern w:val="0"/>
                <w:sz w:val="24"/>
              </w:rPr>
              <w:t xml:space="preserve">      (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请划“√”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确认</w:t>
            </w:r>
            <w:r>
              <w:rPr>
                <w:rFonts w:ascii="仿宋_GB2312" w:eastAsia="仿宋_GB2312" w:hAnsi="宋体" w:cs="宋体"/>
                <w:kern w:val="0"/>
                <w:sz w:val="24"/>
              </w:rPr>
              <w:t>)</w:t>
            </w:r>
          </w:p>
        </w:tc>
      </w:tr>
    </w:tbl>
    <w:p w:rsidR="00DE0B68" w:rsidRDefault="00DE0B68" w:rsidP="00DE0B68">
      <w:pPr>
        <w:spacing w:line="360" w:lineRule="exact"/>
        <w:ind w:leftChars="171" w:left="359" w:rightChars="119" w:right="250" w:firstLineChars="228" w:firstLine="479"/>
      </w:pPr>
      <w:r>
        <w:rPr>
          <w:rFonts w:ascii="仿宋_GB2312" w:eastAsia="仿宋_GB2312" w:hAnsi="宋体" w:hint="eastAsia"/>
          <w:bCs/>
        </w:rPr>
        <w:t>请参会者填好回执，于</w:t>
      </w:r>
      <w:r>
        <w:rPr>
          <w:rFonts w:ascii="仿宋_GB2312" w:eastAsia="仿宋_GB2312" w:hAnsi="宋体"/>
          <w:bCs/>
        </w:rPr>
        <w:t>201</w:t>
      </w:r>
      <w:r>
        <w:rPr>
          <w:rFonts w:ascii="仿宋_GB2312" w:eastAsia="仿宋_GB2312" w:hAnsi="宋体" w:hint="eastAsia"/>
          <w:bCs/>
        </w:rPr>
        <w:t>9年8月18日前通过寄送</w:t>
      </w:r>
      <w:r>
        <w:rPr>
          <w:rFonts w:ascii="仿宋_GB2312" w:eastAsia="仿宋_GB2312" w:hAnsi="宋体"/>
          <w:bCs/>
        </w:rPr>
        <w:t>(</w:t>
      </w:r>
      <w:r>
        <w:rPr>
          <w:rFonts w:ascii="仿宋_GB2312" w:eastAsia="仿宋_GB2312" w:hAnsi="宋体" w:hint="eastAsia"/>
          <w:bCs/>
        </w:rPr>
        <w:t>北京市西城区西直门外大街</w:t>
      </w:r>
      <w:r>
        <w:rPr>
          <w:rFonts w:ascii="仿宋_GB2312" w:eastAsia="仿宋_GB2312" w:hAnsi="宋体"/>
          <w:bCs/>
        </w:rPr>
        <w:t>112</w:t>
      </w:r>
      <w:r>
        <w:rPr>
          <w:rFonts w:ascii="仿宋_GB2312" w:eastAsia="仿宋_GB2312" w:hAnsi="宋体" w:hint="eastAsia"/>
          <w:bCs/>
        </w:rPr>
        <w:t>号阳光大厦</w:t>
      </w:r>
      <w:r>
        <w:rPr>
          <w:rFonts w:ascii="仿宋_GB2312" w:eastAsia="仿宋_GB2312" w:hAnsi="宋体"/>
          <w:bCs/>
        </w:rPr>
        <w:t>306</w:t>
      </w:r>
      <w:r>
        <w:rPr>
          <w:rFonts w:ascii="仿宋_GB2312" w:eastAsia="仿宋_GB2312" w:hAnsi="宋体" w:hint="eastAsia"/>
          <w:bCs/>
        </w:rPr>
        <w:t>室，邮编</w:t>
      </w:r>
      <w:r>
        <w:rPr>
          <w:rFonts w:ascii="仿宋_GB2312" w:eastAsia="仿宋_GB2312" w:hAnsi="宋体"/>
          <w:bCs/>
        </w:rPr>
        <w:t>100044)</w:t>
      </w:r>
      <w:r>
        <w:rPr>
          <w:rFonts w:ascii="仿宋_GB2312" w:eastAsia="仿宋_GB2312" w:hAnsi="宋体" w:hint="eastAsia"/>
          <w:bCs/>
        </w:rPr>
        <w:t>或传真</w:t>
      </w:r>
      <w:r>
        <w:rPr>
          <w:rFonts w:ascii="仿宋_GB2312" w:eastAsia="仿宋_GB2312" w:hAnsi="宋体"/>
          <w:bCs/>
        </w:rPr>
        <w:t>(010-88388300</w:t>
      </w:r>
      <w:r>
        <w:rPr>
          <w:rFonts w:ascii="仿宋_GB2312" w:eastAsia="仿宋_GB2312" w:hAnsi="宋体" w:hint="eastAsia"/>
          <w:bCs/>
        </w:rPr>
        <w:t>）或电子邮件</w:t>
      </w:r>
      <w:r>
        <w:rPr>
          <w:rFonts w:ascii="仿宋_GB2312" w:eastAsia="仿宋_GB2312" w:hAnsi="宋体"/>
          <w:bCs/>
        </w:rPr>
        <w:t>(</w:t>
      </w:r>
      <w:r>
        <w:rPr>
          <w:rFonts w:ascii="华文中宋" w:eastAsia="华文中宋" w:hAnsi="华文中宋"/>
          <w:bCs/>
        </w:rPr>
        <w:t>E-mail</w:t>
      </w:r>
      <w:r>
        <w:rPr>
          <w:rFonts w:ascii="仿宋_GB2312" w:eastAsia="仿宋_GB2312" w:hAnsi="华文中宋" w:hint="eastAsia"/>
          <w:bCs/>
        </w:rPr>
        <w:t>：</w:t>
      </w:r>
      <w:r>
        <w:rPr>
          <w:rFonts w:ascii="华文中宋" w:eastAsia="华文中宋" w:hAnsi="华文中宋"/>
          <w:bCs/>
        </w:rPr>
        <w:t>donkey@caaa.cn</w:t>
      </w:r>
      <w:r>
        <w:rPr>
          <w:rFonts w:ascii="仿宋_GB2312" w:eastAsia="仿宋_GB2312" w:hAnsi="华文中宋"/>
          <w:bCs/>
        </w:rPr>
        <w:t>)</w:t>
      </w:r>
      <w:r>
        <w:rPr>
          <w:rFonts w:ascii="仿宋_GB2312" w:eastAsia="仿宋_GB2312" w:hAnsi="宋体" w:hint="eastAsia"/>
          <w:bCs/>
        </w:rPr>
        <w:t>发送到中国畜牧业协会</w:t>
      </w:r>
      <w:proofErr w:type="gramStart"/>
      <w:r>
        <w:rPr>
          <w:rFonts w:ascii="仿宋_GB2312" w:eastAsia="仿宋_GB2312" w:hAnsi="宋体" w:hint="eastAsia"/>
          <w:bCs/>
        </w:rPr>
        <w:t>驴业分会</w:t>
      </w:r>
      <w:proofErr w:type="gramEnd"/>
      <w:r>
        <w:rPr>
          <w:rFonts w:ascii="仿宋_GB2312" w:eastAsia="仿宋_GB2312" w:hAnsi="宋体" w:hint="eastAsia"/>
          <w:bCs/>
        </w:rPr>
        <w:t>。</w:t>
      </w:r>
      <w:r>
        <w:rPr>
          <w:rFonts w:ascii="仿宋_GB2312" w:eastAsia="仿宋_GB2312" w:hAnsi="宋体" w:hint="eastAsia"/>
        </w:rPr>
        <w:t>此表复印有效。</w:t>
      </w:r>
    </w:p>
    <w:p w:rsidR="00DE0B68" w:rsidRDefault="00DE0B68" w:rsidP="00DE0B68"/>
    <w:p w:rsidR="00F22228" w:rsidRDefault="00F22228"/>
    <w:sectPr w:rsidR="00F22228">
      <w:headerReference w:type="default" r:id="rId7"/>
      <w:footerReference w:type="even" r:id="rId8"/>
      <w:footerReference w:type="default" r:id="rId9"/>
      <w:pgSz w:w="16838" w:h="11906" w:orient="landscape"/>
      <w:pgMar w:top="1440" w:right="1440" w:bottom="1440" w:left="1440" w:header="851" w:footer="992" w:gutter="0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27D0" w:rsidRDefault="003527D0" w:rsidP="00DE0B68">
      <w:r>
        <w:separator/>
      </w:r>
    </w:p>
  </w:endnote>
  <w:endnote w:type="continuationSeparator" w:id="0">
    <w:p w:rsidR="003527D0" w:rsidRDefault="003527D0" w:rsidP="00DE0B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0B68" w:rsidRDefault="00DE0B68">
    <w:pPr>
      <w:pStyle w:val="a4"/>
      <w:framePr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end"/>
    </w:r>
  </w:p>
  <w:p w:rsidR="00DE0B68" w:rsidRDefault="00DE0B68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0B68" w:rsidRDefault="00DE0B68">
    <w:pPr>
      <w:pStyle w:val="a4"/>
      <w:framePr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>
      <w:rPr>
        <w:rStyle w:val="a5"/>
        <w:noProof/>
      </w:rPr>
      <w:t>1</w:t>
    </w:r>
    <w:r>
      <w:fldChar w:fldCharType="end"/>
    </w:r>
  </w:p>
  <w:p w:rsidR="00DE0B68" w:rsidRDefault="00DE0B68">
    <w:pPr>
      <w:pStyle w:val="a4"/>
      <w:framePr w:wrap="around" w:vAnchor="text" w:hAnchor="page" w:x="10081" w:y="2"/>
      <w:ind w:right="360" w:firstLine="360"/>
      <w:rPr>
        <w:rStyle w:val="a5"/>
      </w:rPr>
    </w:pPr>
  </w:p>
  <w:p w:rsidR="00DE0B68" w:rsidRDefault="00DE0B68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27D0" w:rsidRDefault="003527D0" w:rsidP="00DE0B68">
      <w:r>
        <w:separator/>
      </w:r>
    </w:p>
  </w:footnote>
  <w:footnote w:type="continuationSeparator" w:id="0">
    <w:p w:rsidR="003527D0" w:rsidRDefault="003527D0" w:rsidP="00DE0B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0B68" w:rsidRDefault="00DE0B68">
    <w:pPr>
      <w:pStyle w:val="a3"/>
      <w:pBdr>
        <w:bottom w:val="none" w:sz="0" w:space="0" w:color="auto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D41"/>
    <w:rsid w:val="003527D0"/>
    <w:rsid w:val="00B57D41"/>
    <w:rsid w:val="00DE0B68"/>
    <w:rsid w:val="00F22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B6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DE0B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rsid w:val="00DE0B68"/>
    <w:rPr>
      <w:sz w:val="18"/>
      <w:szCs w:val="18"/>
    </w:rPr>
  </w:style>
  <w:style w:type="paragraph" w:styleId="a4">
    <w:name w:val="footer"/>
    <w:basedOn w:val="a"/>
    <w:link w:val="Char0"/>
    <w:unhideWhenUsed/>
    <w:rsid w:val="00DE0B6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E0B68"/>
    <w:rPr>
      <w:sz w:val="18"/>
      <w:szCs w:val="18"/>
    </w:rPr>
  </w:style>
  <w:style w:type="character" w:styleId="a5">
    <w:name w:val="page number"/>
    <w:basedOn w:val="a0"/>
    <w:rsid w:val="00DE0B6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B6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DE0B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rsid w:val="00DE0B68"/>
    <w:rPr>
      <w:sz w:val="18"/>
      <w:szCs w:val="18"/>
    </w:rPr>
  </w:style>
  <w:style w:type="paragraph" w:styleId="a4">
    <w:name w:val="footer"/>
    <w:basedOn w:val="a"/>
    <w:link w:val="Char0"/>
    <w:unhideWhenUsed/>
    <w:rsid w:val="00DE0B6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E0B68"/>
    <w:rPr>
      <w:sz w:val="18"/>
      <w:szCs w:val="18"/>
    </w:rPr>
  </w:style>
  <w:style w:type="character" w:styleId="a5">
    <w:name w:val="page number"/>
    <w:basedOn w:val="a0"/>
    <w:rsid w:val="00DE0B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430</Characters>
  <Application>Microsoft Office Word</Application>
  <DocSecurity>0</DocSecurity>
  <Lines>3</Lines>
  <Paragraphs>1</Paragraphs>
  <ScaleCrop>false</ScaleCrop>
  <Company/>
  <LinksUpToDate>false</LinksUpToDate>
  <CharactersWithSpaces>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2019-07-02T02:56:00Z</dcterms:created>
  <dcterms:modified xsi:type="dcterms:W3CDTF">2019-07-02T02:56:00Z</dcterms:modified>
</cp:coreProperties>
</file>