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12" w:rsidRPr="00DE4E12" w:rsidRDefault="00DE4E12" w:rsidP="00DE4E12">
      <w:pPr>
        <w:spacing w:beforeLines="50" w:before="146"/>
        <w:jc w:val="right"/>
        <w:rPr>
          <w:rFonts w:ascii="仿宋_GB2312" w:eastAsia="仿宋_GB2312"/>
          <w:sz w:val="30"/>
          <w:szCs w:val="30"/>
        </w:rPr>
      </w:pPr>
      <w:proofErr w:type="gramStart"/>
      <w:r w:rsidRPr="00DE4E12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DE4E12">
        <w:rPr>
          <w:rFonts w:ascii="仿宋_GB2312" w:eastAsia="仿宋_GB2312" w:hint="eastAsia"/>
          <w:sz w:val="30"/>
          <w:szCs w:val="30"/>
        </w:rPr>
        <w:t>〔20</w:t>
      </w:r>
      <w:r w:rsidRPr="00DE4E12">
        <w:rPr>
          <w:rFonts w:ascii="仿宋_GB2312" w:eastAsia="仿宋_GB2312"/>
          <w:sz w:val="30"/>
          <w:szCs w:val="30"/>
        </w:rPr>
        <w:t>20</w:t>
      </w:r>
      <w:r w:rsidRPr="00DE4E12">
        <w:rPr>
          <w:rFonts w:ascii="仿宋_GB2312" w:eastAsia="仿宋_GB2312" w:hint="eastAsia"/>
          <w:sz w:val="30"/>
          <w:szCs w:val="30"/>
        </w:rPr>
        <w:t>〕</w:t>
      </w:r>
      <w:r w:rsidRPr="00DE4E12">
        <w:rPr>
          <w:rFonts w:ascii="仿宋_GB2312" w:eastAsia="仿宋_GB2312"/>
          <w:sz w:val="30"/>
          <w:szCs w:val="30"/>
        </w:rPr>
        <w:t>5</w:t>
      </w:r>
      <w:r w:rsidR="00DE7A56">
        <w:rPr>
          <w:rFonts w:ascii="仿宋_GB2312" w:eastAsia="仿宋_GB2312"/>
          <w:sz w:val="30"/>
          <w:szCs w:val="30"/>
        </w:rPr>
        <w:t>6</w:t>
      </w:r>
      <w:r w:rsidRPr="00DE4E12">
        <w:rPr>
          <w:rFonts w:ascii="仿宋_GB2312" w:eastAsia="仿宋_GB2312" w:hint="eastAsia"/>
          <w:sz w:val="30"/>
          <w:szCs w:val="30"/>
        </w:rPr>
        <w:t>号</w:t>
      </w:r>
    </w:p>
    <w:p w:rsidR="005E5070" w:rsidRPr="00FC2FE4" w:rsidRDefault="005E5070" w:rsidP="00FC2FE4">
      <w:pPr>
        <w:spacing w:before="100" w:beforeAutospacing="1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r w:rsidRPr="00FC2FE4">
        <w:rPr>
          <w:rFonts w:ascii="华文中宋" w:eastAsia="华文中宋" w:hAnsi="华文中宋" w:hint="eastAsia"/>
          <w:b/>
          <w:sz w:val="36"/>
          <w:szCs w:val="36"/>
        </w:rPr>
        <w:t>关于举办</w:t>
      </w:r>
      <w:r w:rsidR="00755028" w:rsidRPr="00FC2FE4">
        <w:rPr>
          <w:rFonts w:ascii="华文中宋" w:eastAsia="华文中宋" w:hAnsi="华文中宋" w:hint="eastAsia"/>
          <w:b/>
          <w:sz w:val="36"/>
          <w:szCs w:val="36"/>
        </w:rPr>
        <w:t>畜产品质</w:t>
      </w:r>
      <w:proofErr w:type="gramStart"/>
      <w:r w:rsidR="00755028" w:rsidRPr="00FC2FE4">
        <w:rPr>
          <w:rFonts w:ascii="华文中宋" w:eastAsia="华文中宋" w:hAnsi="华文中宋" w:hint="eastAsia"/>
          <w:b/>
          <w:sz w:val="36"/>
          <w:szCs w:val="36"/>
        </w:rPr>
        <w:t>量安全</w:t>
      </w:r>
      <w:proofErr w:type="gramEnd"/>
      <w:r w:rsidR="00755028" w:rsidRPr="00FC2FE4">
        <w:rPr>
          <w:rFonts w:ascii="华文中宋" w:eastAsia="华文中宋" w:hAnsi="华文中宋" w:hint="eastAsia"/>
          <w:b/>
          <w:sz w:val="36"/>
          <w:szCs w:val="36"/>
        </w:rPr>
        <w:t>执法</w:t>
      </w:r>
      <w:r w:rsidR="00853F6C">
        <w:rPr>
          <w:rFonts w:ascii="华文中宋" w:eastAsia="华文中宋" w:hAnsi="华文中宋"/>
          <w:b/>
          <w:sz w:val="36"/>
          <w:szCs w:val="36"/>
        </w:rPr>
        <w:br/>
      </w:r>
      <w:proofErr w:type="gramStart"/>
      <w:r w:rsidR="00755028" w:rsidRPr="00FC2FE4">
        <w:rPr>
          <w:rFonts w:ascii="华文中宋" w:eastAsia="华文中宋" w:hAnsi="华文中宋" w:hint="eastAsia"/>
          <w:b/>
          <w:sz w:val="36"/>
          <w:szCs w:val="36"/>
        </w:rPr>
        <w:t>暨动物</w:t>
      </w:r>
      <w:proofErr w:type="gramEnd"/>
      <w:r w:rsidR="00755028" w:rsidRPr="00FC2FE4">
        <w:rPr>
          <w:rFonts w:ascii="华文中宋" w:eastAsia="华文中宋" w:hAnsi="华文中宋" w:hint="eastAsia"/>
          <w:b/>
          <w:sz w:val="36"/>
          <w:szCs w:val="36"/>
        </w:rPr>
        <w:t>卫生监督管理培训</w:t>
      </w:r>
      <w:r w:rsidRPr="00FC2FE4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FC2FE4" w:rsidRPr="00EA3152" w:rsidRDefault="00FC2FE4" w:rsidP="00EA3152">
      <w:pPr>
        <w:spacing w:line="600" w:lineRule="exact"/>
        <w:ind w:firstLineChars="200" w:firstLine="593"/>
        <w:rPr>
          <w:rFonts w:ascii="仿宋_GB2312" w:eastAsia="仿宋_GB2312" w:hAnsi="黑体"/>
          <w:b/>
          <w:bCs/>
          <w:spacing w:val="6"/>
          <w:sz w:val="30"/>
          <w:szCs w:val="30"/>
        </w:rPr>
      </w:pPr>
      <w:r w:rsidRPr="00EA3152">
        <w:rPr>
          <w:rFonts w:ascii="仿宋_GB2312" w:eastAsia="仿宋_GB2312" w:hAnsi="黑体" w:hint="eastAsia"/>
          <w:b/>
          <w:bCs/>
          <w:spacing w:val="6"/>
          <w:sz w:val="30"/>
          <w:szCs w:val="30"/>
        </w:rPr>
        <w:t>各位会员、相关单位与相关行业从业者：</w:t>
      </w:r>
    </w:p>
    <w:p w:rsidR="005E5070" w:rsidRPr="00EA3152" w:rsidRDefault="00755028" w:rsidP="00EA3152">
      <w:pPr>
        <w:spacing w:line="600" w:lineRule="exact"/>
        <w:ind w:firstLineChars="200" w:firstLine="591"/>
        <w:rPr>
          <w:rFonts w:ascii="仿宋_GB2312" w:eastAsia="仿宋_GB2312" w:hAnsi="宋体" w:cs="宋体"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为贯彻《中华人民共和国动物防疫法》、《中华人民共和国畜牧法》，依法落实生产经营者主体责任，强化畜产品质</w:t>
      </w:r>
      <w:proofErr w:type="gramStart"/>
      <w:r w:rsidRPr="00EA3152">
        <w:rPr>
          <w:rFonts w:ascii="仿宋_GB2312" w:eastAsia="仿宋_GB2312" w:hint="eastAsia"/>
          <w:spacing w:val="6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int="eastAsia"/>
          <w:spacing w:val="6"/>
          <w:sz w:val="30"/>
          <w:szCs w:val="30"/>
        </w:rPr>
        <w:t>监管，严厉打击畜产品安全领域违法违规行为，增强畜产品生产经营者的食品安全意识、守法意识、诚信意识、</w:t>
      </w:r>
      <w:proofErr w:type="gramStart"/>
      <w:r w:rsidRPr="00EA3152">
        <w:rPr>
          <w:rFonts w:ascii="仿宋_GB2312" w:eastAsia="仿宋_GB2312" w:hint="eastAsia"/>
          <w:spacing w:val="6"/>
          <w:sz w:val="30"/>
          <w:szCs w:val="30"/>
        </w:rPr>
        <w:t>守责意识</w:t>
      </w:r>
      <w:proofErr w:type="gramEnd"/>
      <w:r w:rsidRPr="00EA3152">
        <w:rPr>
          <w:rFonts w:ascii="仿宋_GB2312" w:eastAsia="仿宋_GB2312" w:hint="eastAsia"/>
          <w:spacing w:val="6"/>
          <w:sz w:val="30"/>
          <w:szCs w:val="30"/>
        </w:rPr>
        <w:t>和从业素质，</w:t>
      </w:r>
      <w:r w:rsidR="00FC2FE4" w:rsidRPr="00EA3152">
        <w:rPr>
          <w:rFonts w:ascii="仿宋_GB2312" w:eastAsia="仿宋_GB2312" w:hAnsi="FangSong" w:hint="eastAsia"/>
          <w:sz w:val="30"/>
          <w:szCs w:val="30"/>
        </w:rPr>
        <w:t>中国畜牧业协会拟定举办两期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“畜产品质量安全执法暨动物卫生监督管理培训”</w:t>
      </w:r>
      <w:r w:rsidR="005E5070" w:rsidRPr="00EA3152">
        <w:rPr>
          <w:rFonts w:ascii="仿宋_GB2312" w:eastAsia="仿宋_GB2312" w:hint="eastAsia"/>
          <w:spacing w:val="6"/>
          <w:sz w:val="30"/>
          <w:szCs w:val="30"/>
        </w:rPr>
        <w:t>。</w:t>
      </w:r>
      <w:r w:rsidR="005E5070"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现将有关事宜通知如下：</w:t>
      </w:r>
    </w:p>
    <w:p w:rsidR="00FC2FE4" w:rsidRPr="00EA3152" w:rsidRDefault="00FC2FE4" w:rsidP="00EA3152">
      <w:pPr>
        <w:spacing w:line="600" w:lineRule="exact"/>
        <w:ind w:firstLineChars="200" w:firstLine="593"/>
        <w:rPr>
          <w:rFonts w:ascii="仿宋_GB2312" w:eastAsia="仿宋_GB2312" w:hAnsi="黑体" w:cs="宋体"/>
          <w:bCs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黑体" w:cs="宋体" w:hint="eastAsia"/>
          <w:b/>
          <w:spacing w:val="6"/>
          <w:kern w:val="0"/>
          <w:sz w:val="30"/>
          <w:szCs w:val="30"/>
        </w:rPr>
        <w:t>一、主办单位：</w:t>
      </w:r>
      <w:r w:rsidRPr="00EA3152">
        <w:rPr>
          <w:rFonts w:ascii="仿宋_GB2312" w:eastAsia="仿宋_GB2312" w:hAnsi="黑体" w:cs="宋体" w:hint="eastAsia"/>
          <w:bCs/>
          <w:spacing w:val="6"/>
          <w:kern w:val="0"/>
          <w:sz w:val="30"/>
          <w:szCs w:val="30"/>
        </w:rPr>
        <w:t>中国畜牧业协会</w:t>
      </w:r>
    </w:p>
    <w:p w:rsidR="00FC2FE4" w:rsidRPr="00EA3152" w:rsidRDefault="00FC2FE4" w:rsidP="00EA3152">
      <w:pPr>
        <w:spacing w:line="600" w:lineRule="exact"/>
        <w:ind w:firstLineChars="200" w:firstLine="593"/>
        <w:rPr>
          <w:rFonts w:ascii="仿宋_GB2312" w:eastAsia="仿宋_GB2312" w:hAnsi="黑体" w:cs="宋体"/>
          <w:b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黑体" w:cs="宋体" w:hint="eastAsia"/>
          <w:b/>
          <w:spacing w:val="6"/>
          <w:kern w:val="0"/>
          <w:sz w:val="30"/>
          <w:szCs w:val="30"/>
        </w:rPr>
        <w:t>二、承办单位：</w:t>
      </w:r>
      <w:r w:rsidRPr="00EA3152">
        <w:rPr>
          <w:rFonts w:ascii="仿宋_GB2312" w:eastAsia="仿宋_GB2312" w:hAnsi="黑体" w:cs="宋体" w:hint="eastAsia"/>
          <w:bCs/>
          <w:spacing w:val="6"/>
          <w:kern w:val="0"/>
          <w:sz w:val="30"/>
          <w:szCs w:val="30"/>
        </w:rPr>
        <w:t>北京平桥科技中心</w:t>
      </w:r>
    </w:p>
    <w:p w:rsidR="005E5070" w:rsidRPr="00EA3152" w:rsidRDefault="00FC2FE4" w:rsidP="00EA3152">
      <w:pPr>
        <w:widowControl/>
        <w:spacing w:line="600" w:lineRule="exact"/>
        <w:ind w:firstLineChars="198" w:firstLine="587"/>
        <w:jc w:val="left"/>
        <w:rPr>
          <w:rFonts w:ascii="仿宋_GB2312" w:eastAsia="仿宋_GB2312" w:hAnsi="宋体" w:cs="宋体"/>
          <w:b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宋体" w:cs="宋体" w:hint="eastAsia"/>
          <w:b/>
          <w:spacing w:val="6"/>
          <w:kern w:val="0"/>
          <w:sz w:val="30"/>
          <w:szCs w:val="30"/>
        </w:rPr>
        <w:t>三</w:t>
      </w:r>
      <w:r w:rsidR="005E5070" w:rsidRPr="00EA3152">
        <w:rPr>
          <w:rFonts w:ascii="仿宋_GB2312" w:eastAsia="仿宋_GB2312" w:hAnsi="宋体" w:cs="宋体" w:hint="eastAsia"/>
          <w:b/>
          <w:spacing w:val="6"/>
          <w:kern w:val="0"/>
          <w:sz w:val="30"/>
          <w:szCs w:val="30"/>
        </w:rPr>
        <w:t>、培训内容</w:t>
      </w:r>
      <w:r w:rsidRPr="00EA3152">
        <w:rPr>
          <w:rFonts w:ascii="仿宋_GB2312" w:eastAsia="仿宋_GB2312" w:hAnsi="宋体" w:cs="宋体" w:hint="eastAsia"/>
          <w:b/>
          <w:spacing w:val="6"/>
          <w:kern w:val="0"/>
          <w:sz w:val="30"/>
          <w:szCs w:val="30"/>
        </w:rPr>
        <w:t>:</w:t>
      </w:r>
    </w:p>
    <w:p w:rsidR="00B86B1F" w:rsidRPr="00EA3152" w:rsidRDefault="00B86B1F" w:rsidP="00EA3152">
      <w:pPr>
        <w:widowControl/>
        <w:spacing w:line="600" w:lineRule="exact"/>
        <w:ind w:firstLine="645"/>
        <w:jc w:val="left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1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.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畜产品质量安全、畜牧法律法规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;</w:t>
      </w:r>
    </w:p>
    <w:p w:rsidR="00B86B1F" w:rsidRPr="00EA3152" w:rsidRDefault="00B86B1F" w:rsidP="00EA3152">
      <w:pPr>
        <w:widowControl/>
        <w:spacing w:line="600" w:lineRule="exact"/>
        <w:ind w:firstLine="645"/>
        <w:jc w:val="left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2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.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动物防疫监管、畜产品安全与兽药残留、畜产品抽样规程及技术要求、病死畜禽无害化处理、“瘦肉精”快速试纸卡的使用及注意事项</w:t>
      </w:r>
      <w:r w:rsidR="00FD7FCD" w:rsidRPr="00EA3152">
        <w:rPr>
          <w:rFonts w:ascii="仿宋_GB2312" w:eastAsia="仿宋_GB2312" w:hint="eastAsia"/>
          <w:spacing w:val="6"/>
          <w:sz w:val="30"/>
          <w:szCs w:val="30"/>
        </w:rPr>
        <w:t>;</w:t>
      </w:r>
    </w:p>
    <w:p w:rsidR="00B86B1F" w:rsidRPr="00EA3152" w:rsidRDefault="00B86B1F" w:rsidP="00EA3152">
      <w:pPr>
        <w:widowControl/>
        <w:spacing w:line="600" w:lineRule="exact"/>
        <w:ind w:firstLine="645"/>
        <w:jc w:val="left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3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.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畜产品质</w:t>
      </w:r>
      <w:proofErr w:type="gramStart"/>
      <w:r w:rsidRPr="00EA3152">
        <w:rPr>
          <w:rFonts w:ascii="仿宋_GB2312" w:eastAsia="仿宋_GB2312" w:hint="eastAsia"/>
          <w:spacing w:val="6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int="eastAsia"/>
          <w:spacing w:val="6"/>
          <w:sz w:val="30"/>
          <w:szCs w:val="30"/>
        </w:rPr>
        <w:t>执法调查取证技巧；</w:t>
      </w:r>
    </w:p>
    <w:p w:rsidR="00B86B1F" w:rsidRPr="00EA3152" w:rsidRDefault="00B86B1F" w:rsidP="00EA3152">
      <w:pPr>
        <w:widowControl/>
        <w:spacing w:line="600" w:lineRule="exact"/>
        <w:ind w:firstLine="645"/>
        <w:jc w:val="left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4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.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绿色食品认证程序及畜产品质</w:t>
      </w:r>
      <w:proofErr w:type="gramStart"/>
      <w:r w:rsidRPr="00EA3152">
        <w:rPr>
          <w:rFonts w:ascii="仿宋_GB2312" w:eastAsia="仿宋_GB2312" w:hint="eastAsia"/>
          <w:spacing w:val="6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int="eastAsia"/>
          <w:spacing w:val="6"/>
          <w:sz w:val="30"/>
          <w:szCs w:val="30"/>
        </w:rPr>
        <w:t>追溯平台的具体操作过程；</w:t>
      </w:r>
    </w:p>
    <w:p w:rsidR="00DE4E12" w:rsidRDefault="00B86B1F" w:rsidP="00DE4E12">
      <w:pPr>
        <w:spacing w:line="600" w:lineRule="exact"/>
        <w:ind w:firstLineChars="200" w:firstLine="591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5</w:t>
      </w:r>
      <w:r w:rsidR="00FC2FE4" w:rsidRPr="00EA3152">
        <w:rPr>
          <w:rFonts w:ascii="仿宋_GB2312" w:eastAsia="仿宋_GB2312" w:hint="eastAsia"/>
          <w:spacing w:val="6"/>
          <w:sz w:val="30"/>
          <w:szCs w:val="30"/>
        </w:rPr>
        <w:t>.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畜产品质</w:t>
      </w:r>
      <w:proofErr w:type="gramStart"/>
      <w:r w:rsidRPr="00EA3152">
        <w:rPr>
          <w:rFonts w:ascii="仿宋_GB2312" w:eastAsia="仿宋_GB2312" w:hint="eastAsia"/>
          <w:spacing w:val="6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int="eastAsia"/>
          <w:spacing w:val="6"/>
          <w:sz w:val="30"/>
          <w:szCs w:val="30"/>
        </w:rPr>
        <w:t>执法监管案例分</w:t>
      </w:r>
      <w:r w:rsidR="001A3395" w:rsidRPr="00EA3152">
        <w:rPr>
          <w:rFonts w:ascii="仿宋_GB2312" w:eastAsia="仿宋_GB2312" w:hint="eastAsia"/>
          <w:spacing w:val="6"/>
          <w:sz w:val="30"/>
          <w:szCs w:val="30"/>
        </w:rPr>
        <w:t>享</w:t>
      </w:r>
      <w:r w:rsidRPr="00EA3152">
        <w:rPr>
          <w:rFonts w:ascii="仿宋_GB2312" w:eastAsia="仿宋_GB2312" w:hint="eastAsia"/>
          <w:spacing w:val="6"/>
          <w:sz w:val="30"/>
          <w:szCs w:val="30"/>
        </w:rPr>
        <w:t>。</w:t>
      </w:r>
    </w:p>
    <w:p w:rsidR="00DE4E12" w:rsidRPr="00EA3152" w:rsidRDefault="00DE4E12" w:rsidP="00DE4E12">
      <w:pPr>
        <w:spacing w:line="600" w:lineRule="exact"/>
        <w:ind w:firstLineChars="200" w:firstLine="593"/>
        <w:rPr>
          <w:rFonts w:ascii="仿宋_GB2312" w:eastAsia="仿宋_GB2312" w:hAnsi="黑体" w:cs="宋体"/>
          <w:b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黑体" w:cs="宋体" w:hint="eastAsia"/>
          <w:b/>
          <w:spacing w:val="6"/>
          <w:kern w:val="0"/>
          <w:sz w:val="30"/>
          <w:szCs w:val="30"/>
        </w:rPr>
        <w:t>四、相关事宜：</w:t>
      </w:r>
    </w:p>
    <w:p w:rsidR="00EA3152" w:rsidRDefault="00EA3152" w:rsidP="00EA3152">
      <w:pPr>
        <w:widowControl/>
        <w:spacing w:line="600" w:lineRule="exact"/>
        <w:ind w:firstLine="645"/>
        <w:jc w:val="left"/>
        <w:rPr>
          <w:rFonts w:ascii="仿宋_GB2312" w:eastAsia="仿宋_GB2312"/>
          <w:spacing w:val="6"/>
          <w:sz w:val="30"/>
          <w:szCs w:val="30"/>
        </w:rPr>
        <w:sectPr w:rsidR="00EA3152" w:rsidSect="00100271">
          <w:headerReference w:type="default" r:id="rId7"/>
          <w:footerReference w:type="even" r:id="rId8"/>
          <w:footerReference w:type="default" r:id="rId9"/>
          <w:pgSz w:w="11906" w:h="16838"/>
          <w:pgMar w:top="3005" w:right="1230" w:bottom="1440" w:left="1230" w:header="851" w:footer="992" w:gutter="0"/>
          <w:cols w:space="720"/>
          <w:titlePg/>
          <w:docGrid w:type="linesAndChars" w:linePitch="293" w:charSpace="-3420"/>
        </w:sectPr>
      </w:pPr>
    </w:p>
    <w:p w:rsidR="00A23181" w:rsidRPr="00EA3152" w:rsidRDefault="00A23181" w:rsidP="00EA3152">
      <w:pPr>
        <w:widowControl/>
        <w:spacing w:line="600" w:lineRule="exact"/>
        <w:ind w:firstLine="645"/>
        <w:jc w:val="left"/>
        <w:rPr>
          <w:rFonts w:ascii="仿宋_GB2312" w:eastAsia="仿宋_GB2312" w:hAnsi="宋体" w:cs="宋体"/>
          <w:bCs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宋体" w:cs="宋体" w:hint="eastAsia"/>
          <w:bCs/>
          <w:spacing w:val="6"/>
          <w:kern w:val="0"/>
          <w:sz w:val="30"/>
          <w:szCs w:val="30"/>
        </w:rPr>
        <w:lastRenderedPageBreak/>
        <w:t>1.培训方式</w:t>
      </w:r>
      <w:r w:rsidR="00100271">
        <w:rPr>
          <w:rFonts w:ascii="仿宋_GB2312" w:eastAsia="仿宋_GB2312" w:hAnsi="宋体" w:cs="宋体" w:hint="eastAsia"/>
          <w:bCs/>
          <w:spacing w:val="6"/>
          <w:kern w:val="0"/>
          <w:sz w:val="30"/>
          <w:szCs w:val="30"/>
        </w:rPr>
        <w:t>:</w:t>
      </w:r>
    </w:p>
    <w:p w:rsidR="00A23181" w:rsidRPr="00EA3152" w:rsidRDefault="00A23181" w:rsidP="00EA3152">
      <w:pPr>
        <w:spacing w:line="600" w:lineRule="exact"/>
        <w:ind w:firstLineChars="198" w:firstLine="618"/>
        <w:rPr>
          <w:rFonts w:ascii="仿宋_GB2312" w:eastAsia="仿宋_GB2312"/>
          <w:spacing w:val="6"/>
          <w:sz w:val="30"/>
          <w:szCs w:val="30"/>
        </w:rPr>
      </w:pPr>
      <w:r w:rsidRPr="00EA3152">
        <w:rPr>
          <w:rFonts w:ascii="仿宋_GB2312" w:eastAsia="仿宋_GB2312" w:hint="eastAsia"/>
          <w:spacing w:val="6"/>
          <w:sz w:val="30"/>
          <w:szCs w:val="30"/>
        </w:rPr>
        <w:t>培训班将邀请农业系统有关专家、教授主讲。培训以讲座、研讨、交流相结合的方式进行。</w:t>
      </w:r>
    </w:p>
    <w:p w:rsidR="00FC2FE4" w:rsidRPr="00EA3152" w:rsidRDefault="00A23181" w:rsidP="00EA3152">
      <w:pPr>
        <w:spacing w:line="600" w:lineRule="exact"/>
        <w:ind w:firstLineChars="200" w:firstLine="624"/>
        <w:rPr>
          <w:rFonts w:ascii="仿宋_GB2312" w:eastAsia="仿宋_GB2312" w:hAnsi="黑体" w:cs="宋体"/>
          <w:bCs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黑体" w:cs="宋体" w:hint="eastAsia"/>
          <w:bCs/>
          <w:spacing w:val="6"/>
          <w:kern w:val="0"/>
          <w:sz w:val="30"/>
          <w:szCs w:val="30"/>
        </w:rPr>
        <w:t>2.</w:t>
      </w:r>
      <w:r w:rsidR="00FC2FE4" w:rsidRPr="00EA3152">
        <w:rPr>
          <w:rFonts w:ascii="仿宋_GB2312" w:eastAsia="仿宋_GB2312" w:hAnsi="黑体" w:cs="宋体" w:hint="eastAsia"/>
          <w:bCs/>
          <w:spacing w:val="6"/>
          <w:kern w:val="0"/>
          <w:sz w:val="30"/>
          <w:szCs w:val="30"/>
        </w:rPr>
        <w:t>培训对象</w:t>
      </w:r>
      <w:r w:rsidR="00100271">
        <w:rPr>
          <w:rFonts w:ascii="仿宋_GB2312" w:eastAsia="仿宋_GB2312" w:hAnsi="黑体" w:cs="宋体"/>
          <w:bCs/>
          <w:spacing w:val="6"/>
          <w:kern w:val="0"/>
          <w:sz w:val="30"/>
          <w:szCs w:val="30"/>
        </w:rPr>
        <w:t>:</w:t>
      </w:r>
    </w:p>
    <w:p w:rsidR="00FC2FE4" w:rsidRPr="00EA3152" w:rsidRDefault="00FC2FE4" w:rsidP="00EA3152">
      <w:pPr>
        <w:spacing w:line="600" w:lineRule="exact"/>
        <w:ind w:firstLineChars="200" w:firstLine="624"/>
        <w:rPr>
          <w:rFonts w:ascii="仿宋_GB2312" w:eastAsia="仿宋_GB2312" w:hAnsi="宋体" w:cs="宋体"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各地农业局、畜牧局主管畜产品质</w:t>
      </w:r>
      <w:proofErr w:type="gramStart"/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的局长及饲料、兽药、畜产品质量管理股(室)、执法大队(监督所)的负责人。规模养殖场、兽药</w:t>
      </w:r>
      <w:r w:rsidR="00FD7FCD"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、</w:t>
      </w:r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饲料经营单位负责人、</w:t>
      </w:r>
      <w:r w:rsidR="00FD7FCD"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畜</w:t>
      </w:r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产品加工及畜产品质</w:t>
      </w:r>
      <w:proofErr w:type="gramStart"/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量安全</w:t>
      </w:r>
      <w:proofErr w:type="gramEnd"/>
      <w:r w:rsidRPr="00EA3152">
        <w:rPr>
          <w:rFonts w:ascii="仿宋_GB2312" w:eastAsia="仿宋_GB2312" w:hAnsi="宋体" w:cs="宋体" w:hint="eastAsia"/>
          <w:spacing w:val="6"/>
          <w:kern w:val="0"/>
          <w:sz w:val="30"/>
          <w:szCs w:val="30"/>
        </w:rPr>
        <w:t>监管执法人员等。</w:t>
      </w:r>
    </w:p>
    <w:p w:rsidR="005E5070" w:rsidRPr="00EA3152" w:rsidRDefault="00A23181" w:rsidP="00EA3152">
      <w:pPr>
        <w:widowControl/>
        <w:spacing w:line="600" w:lineRule="exact"/>
        <w:ind w:firstLine="555"/>
        <w:jc w:val="left"/>
        <w:rPr>
          <w:rFonts w:ascii="仿宋_GB2312" w:eastAsia="仿宋_GB2312" w:hAnsi="宋体" w:cs="宋体"/>
          <w:bCs/>
          <w:spacing w:val="6"/>
          <w:kern w:val="0"/>
          <w:sz w:val="30"/>
          <w:szCs w:val="30"/>
        </w:rPr>
      </w:pPr>
      <w:r w:rsidRPr="00EA3152">
        <w:rPr>
          <w:rFonts w:ascii="仿宋_GB2312" w:eastAsia="仿宋_GB2312" w:hAnsi="宋体" w:cs="宋体" w:hint="eastAsia"/>
          <w:bCs/>
          <w:spacing w:val="6"/>
          <w:kern w:val="0"/>
          <w:sz w:val="30"/>
          <w:szCs w:val="30"/>
        </w:rPr>
        <w:t>3.</w:t>
      </w:r>
      <w:r w:rsidR="005E5070" w:rsidRPr="00EA3152">
        <w:rPr>
          <w:rFonts w:ascii="仿宋_GB2312" w:eastAsia="仿宋_GB2312" w:hAnsi="宋体" w:cs="宋体" w:hint="eastAsia"/>
          <w:bCs/>
          <w:spacing w:val="6"/>
          <w:kern w:val="0"/>
          <w:sz w:val="30"/>
          <w:szCs w:val="30"/>
        </w:rPr>
        <w:t>培训时间及地点</w:t>
      </w:r>
      <w:r w:rsidR="00100271">
        <w:rPr>
          <w:rFonts w:ascii="仿宋_GB2312" w:eastAsia="仿宋_GB2312" w:hAnsi="宋体" w:cs="宋体" w:hint="eastAsia"/>
          <w:bCs/>
          <w:spacing w:val="6"/>
          <w:kern w:val="0"/>
          <w:sz w:val="30"/>
          <w:szCs w:val="30"/>
        </w:rPr>
        <w:t>:</w:t>
      </w:r>
    </w:p>
    <w:p w:rsidR="001A3395" w:rsidRPr="00EA3152" w:rsidRDefault="001A3395" w:rsidP="00EA3152">
      <w:pPr>
        <w:tabs>
          <w:tab w:val="left" w:pos="3240"/>
        </w:tabs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仿宋_GB2312" w:eastAsia="仿宋_GB2312" w:hAnsi="仿宋" w:cs="仿宋"/>
          <w:bCs/>
          <w:spacing w:val="6"/>
          <w:sz w:val="30"/>
          <w:szCs w:val="30"/>
        </w:rPr>
      </w:pP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第一期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 xml:space="preserve"> 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桂林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 xml:space="preserve"> 2020年9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月16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日</w:t>
      </w:r>
      <w:r w:rsidR="00100271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至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19日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（16日全天报到）</w:t>
      </w:r>
    </w:p>
    <w:p w:rsidR="001A3395" w:rsidRPr="00EA3152" w:rsidRDefault="001A3395" w:rsidP="00EA3152">
      <w:pPr>
        <w:tabs>
          <w:tab w:val="left" w:pos="3240"/>
        </w:tabs>
        <w:adjustRightInd w:val="0"/>
        <w:snapToGrid w:val="0"/>
        <w:spacing w:line="600" w:lineRule="exact"/>
        <w:ind w:firstLineChars="200" w:firstLine="624"/>
        <w:jc w:val="left"/>
        <w:outlineLvl w:val="0"/>
        <w:rPr>
          <w:rFonts w:ascii="仿宋_GB2312" w:eastAsia="仿宋_GB2312" w:hAnsi="仿宋" w:cs="仿宋"/>
          <w:bCs/>
          <w:spacing w:val="6"/>
          <w:sz w:val="30"/>
          <w:szCs w:val="30"/>
        </w:rPr>
      </w:pP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第二期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 xml:space="preserve"> 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海口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 xml:space="preserve"> 2020年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10月19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日至</w:t>
      </w:r>
      <w:r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22日</w:t>
      </w:r>
      <w:r w:rsidR="00FD7FCD" w:rsidRPr="00EA3152">
        <w:rPr>
          <w:rFonts w:ascii="仿宋_GB2312" w:eastAsia="仿宋_GB2312" w:hAnsi="仿宋" w:cs="仿宋" w:hint="eastAsia"/>
          <w:bCs/>
          <w:spacing w:val="6"/>
          <w:sz w:val="30"/>
          <w:szCs w:val="30"/>
        </w:rPr>
        <w:t>（19日全天报到）</w:t>
      </w:r>
    </w:p>
    <w:p w:rsidR="00A23181" w:rsidRPr="00EA3152" w:rsidRDefault="00A23181" w:rsidP="00EA3152">
      <w:pPr>
        <w:tabs>
          <w:tab w:val="left" w:pos="3240"/>
        </w:tabs>
        <w:adjustRightInd w:val="0"/>
        <w:snapToGrid w:val="0"/>
        <w:spacing w:line="600" w:lineRule="exact"/>
        <w:ind w:firstLineChars="200" w:firstLine="624"/>
        <w:outlineLvl w:val="0"/>
        <w:rPr>
          <w:rFonts w:ascii="仿宋_GB2312" w:eastAsia="仿宋_GB2312" w:hAnsi="ˎ̥" w:hint="eastAsia"/>
          <w:spacing w:val="4"/>
          <w:sz w:val="30"/>
          <w:szCs w:val="30"/>
        </w:rPr>
      </w:pPr>
      <w:r w:rsidRPr="00EA3152">
        <w:rPr>
          <w:rFonts w:ascii="仿宋_GB2312" w:eastAsia="仿宋_GB2312" w:hAnsi="ˎ̥" w:hint="eastAsia"/>
          <w:bCs/>
          <w:spacing w:val="6"/>
          <w:sz w:val="30"/>
          <w:szCs w:val="30"/>
        </w:rPr>
        <w:t>4.培训费用：</w:t>
      </w:r>
    </w:p>
    <w:p w:rsidR="00A23181" w:rsidRPr="00EA3152" w:rsidRDefault="00A23181" w:rsidP="00EA3152">
      <w:pPr>
        <w:tabs>
          <w:tab w:val="left" w:pos="3240"/>
        </w:tabs>
        <w:adjustRightInd w:val="0"/>
        <w:snapToGrid w:val="0"/>
        <w:spacing w:line="600" w:lineRule="exact"/>
        <w:ind w:firstLineChars="200" w:firstLine="616"/>
        <w:outlineLvl w:val="0"/>
        <w:rPr>
          <w:rFonts w:ascii="仿宋_GB2312" w:eastAsia="仿宋_GB2312" w:hAnsi="ˎ̥" w:hint="eastAsia"/>
          <w:spacing w:val="4"/>
          <w:sz w:val="30"/>
          <w:szCs w:val="30"/>
        </w:rPr>
      </w:pPr>
      <w:r w:rsidRPr="00EA3152">
        <w:rPr>
          <w:rFonts w:ascii="仿宋_GB2312" w:eastAsia="仿宋_GB2312" w:hAnsi="ˎ̥" w:hint="eastAsia"/>
          <w:spacing w:val="4"/>
          <w:sz w:val="30"/>
          <w:szCs w:val="30"/>
        </w:rPr>
        <w:t>培训收费标准为1880元/人，食宿统一安排，费用自理，统一开具增值税发票。</w:t>
      </w:r>
    </w:p>
    <w:p w:rsidR="00A23181" w:rsidRPr="00A23181" w:rsidRDefault="00A23181" w:rsidP="00EA3152">
      <w:pPr>
        <w:spacing w:line="600" w:lineRule="exact"/>
        <w:ind w:firstLineChars="200" w:firstLine="600"/>
        <w:rPr>
          <w:rFonts w:ascii="仿宋_GB2312" w:eastAsia="仿宋_GB2312" w:hAnsi="FangSong"/>
          <w:sz w:val="30"/>
          <w:szCs w:val="30"/>
        </w:rPr>
      </w:pPr>
      <w:r w:rsidRPr="00A23181">
        <w:rPr>
          <w:rFonts w:ascii="仿宋_GB2312" w:eastAsia="仿宋_GB2312" w:hAnsi="FangSong" w:hint="eastAsia"/>
          <w:sz w:val="30"/>
          <w:szCs w:val="30"/>
        </w:rPr>
        <w:t>5.报名方式：</w:t>
      </w:r>
    </w:p>
    <w:p w:rsidR="005E5070" w:rsidRDefault="005E5070" w:rsidP="00EA3152">
      <w:pPr>
        <w:widowControl/>
        <w:spacing w:line="600" w:lineRule="exact"/>
        <w:ind w:firstLine="540"/>
        <w:jc w:val="left"/>
        <w:rPr>
          <w:rFonts w:ascii="仿宋_GB2312" w:eastAsia="仿宋_GB2312" w:hAnsi="ˎ̥" w:hint="eastAsia"/>
          <w:spacing w:val="8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会务组收到报名回执后，将在开班前10日内寄发《报到通知书》，告知</w:t>
      </w:r>
      <w:r w:rsidR="00A23181" w:rsidRPr="00EA3152">
        <w:rPr>
          <w:rFonts w:ascii="仿宋_GB2312" w:eastAsia="仿宋_GB2312" w:hAnsi="ˎ̥" w:hint="eastAsia"/>
          <w:spacing w:val="6"/>
          <w:sz w:val="30"/>
          <w:szCs w:val="30"/>
        </w:rPr>
        <w:t>具体课程安排等相关事项</w:t>
      </w:r>
      <w:r w:rsidRPr="00EA3152">
        <w:rPr>
          <w:rFonts w:ascii="仿宋_GB2312" w:eastAsia="仿宋_GB2312" w:hAnsi="ˎ̥" w:hint="eastAsia"/>
          <w:spacing w:val="8"/>
          <w:sz w:val="30"/>
          <w:szCs w:val="30"/>
        </w:rPr>
        <w:t>。</w:t>
      </w:r>
    </w:p>
    <w:p w:rsidR="00EA3152" w:rsidRPr="0060260E" w:rsidRDefault="00EA3152" w:rsidP="00EA3152">
      <w:pPr>
        <w:spacing w:line="600" w:lineRule="exact"/>
        <w:ind w:firstLineChars="200" w:firstLine="600"/>
        <w:rPr>
          <w:rFonts w:ascii="仿宋_GB2312" w:eastAsia="仿宋_GB2312" w:hAnsi="FangSong"/>
          <w:sz w:val="30"/>
          <w:szCs w:val="30"/>
        </w:rPr>
      </w:pPr>
      <w:r w:rsidRPr="0060260E">
        <w:rPr>
          <w:rFonts w:ascii="仿宋_GB2312" w:eastAsia="仿宋_GB2312" w:hAnsi="FangSong" w:hint="eastAsia"/>
          <w:sz w:val="30"/>
          <w:szCs w:val="30"/>
        </w:rPr>
        <w:t>7.培训合格人员，由中国畜牧业协会颁发《畜牧行业技术培训证书》。</w:t>
      </w:r>
      <w:r w:rsidR="001C7846">
        <w:rPr>
          <w:rFonts w:ascii="仿宋_GB2312" w:eastAsia="仿宋_GB2312" w:hAnsi="FangSong" w:hint="eastAsia"/>
          <w:sz w:val="30"/>
          <w:szCs w:val="30"/>
        </w:rPr>
        <w:t>学员需交1寸免冠照片</w:t>
      </w:r>
      <w:r w:rsidR="00DE4E12">
        <w:rPr>
          <w:rFonts w:ascii="仿宋_GB2312" w:eastAsia="仿宋_GB2312" w:hAnsi="FangSong" w:hint="eastAsia"/>
          <w:sz w:val="30"/>
          <w:szCs w:val="30"/>
        </w:rPr>
        <w:t>。</w:t>
      </w:r>
    </w:p>
    <w:p w:rsidR="00A23181" w:rsidRPr="00EA3152" w:rsidRDefault="00A23181" w:rsidP="00EA3152">
      <w:pPr>
        <w:spacing w:line="600" w:lineRule="exact"/>
        <w:ind w:rightChars="150" w:right="315" w:firstLineChars="198" w:firstLine="620"/>
        <w:rPr>
          <w:rFonts w:ascii="仿宋_GB2312" w:eastAsia="仿宋_GB2312" w:hAnsi="ˎ̥" w:hint="eastAsia"/>
          <w:b/>
          <w:bCs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b/>
          <w:bCs/>
          <w:spacing w:val="6"/>
          <w:sz w:val="30"/>
          <w:szCs w:val="30"/>
        </w:rPr>
        <w:t>五、联系方式</w:t>
      </w:r>
      <w:r w:rsidR="00100271">
        <w:rPr>
          <w:rFonts w:ascii="仿宋_GB2312" w:eastAsia="仿宋_GB2312" w:hAnsi="ˎ̥" w:hint="eastAsia"/>
          <w:b/>
          <w:bCs/>
          <w:spacing w:val="6"/>
          <w:sz w:val="30"/>
          <w:szCs w:val="30"/>
        </w:rPr>
        <w:t>: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中国畜牧业协会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地  址:北京市西城区西直门外大街112号阳光大厦308室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邮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编:100044          传真:010-88388300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lastRenderedPageBreak/>
        <w:t>电  话:010-88388857  88388699转893 861 898</w:t>
      </w:r>
    </w:p>
    <w:p w:rsidR="00100271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邮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箱:</w:t>
      </w: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luxiulan@caaa.cn  </w:t>
      </w:r>
      <w:r w:rsidR="00100271" w:rsidRPr="00EA3152">
        <w:rPr>
          <w:rFonts w:ascii="仿宋_GB2312" w:eastAsia="仿宋_GB2312" w:hAnsi="ˎ̥" w:hint="eastAsia"/>
          <w:spacing w:val="6"/>
          <w:sz w:val="30"/>
          <w:szCs w:val="30"/>
        </w:rPr>
        <w:t>chenmin@caaa.cn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网址:www.caaa.cn</w:t>
      </w:r>
    </w:p>
    <w:p w:rsidR="00A23181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联系人：陈  敏  13681516281    </w:t>
      </w: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芦秀兰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13693637591</w:t>
      </w:r>
    </w:p>
    <w:p w:rsidR="00A23181" w:rsidRPr="00EA3152" w:rsidRDefault="00A23181" w:rsidP="00EA3152">
      <w:pPr>
        <w:spacing w:line="600" w:lineRule="exact"/>
        <w:ind w:rightChars="150" w:right="315" w:firstLineChars="598" w:firstLine="1866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张晓峰  13641213700</w:t>
      </w:r>
    </w:p>
    <w:p w:rsidR="00EA3152" w:rsidRPr="00EA3152" w:rsidRDefault="00A2318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会务组联系方式：</w:t>
      </w:r>
      <w:r w:rsidR="00A46D6F"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</w:t>
      </w:r>
    </w:p>
    <w:p w:rsidR="00A46D6F" w:rsidRPr="00EA3152" w:rsidRDefault="00EA3152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联系人：</w:t>
      </w:r>
      <w:proofErr w:type="gramStart"/>
      <w:r w:rsidR="00A46D6F" w:rsidRPr="00EA3152">
        <w:rPr>
          <w:rFonts w:ascii="仿宋_GB2312" w:eastAsia="仿宋_GB2312" w:hAnsi="ˎ̥" w:hint="eastAsia"/>
          <w:spacing w:val="6"/>
          <w:sz w:val="30"/>
          <w:szCs w:val="30"/>
        </w:rPr>
        <w:t>杨惠仪</w:t>
      </w:r>
      <w:proofErr w:type="gramEnd"/>
      <w:r w:rsidR="00A46D6F"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</w:t>
      </w: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13121101800</w:t>
      </w:r>
    </w:p>
    <w:p w:rsidR="00A46D6F" w:rsidRPr="00EA3152" w:rsidRDefault="00A46D6F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电</w:t>
      </w:r>
      <w:r w:rsidR="00EA3152"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</w:t>
      </w: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话：(010) </w:t>
      </w: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88493120  88493147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</w:t>
      </w:r>
    </w:p>
    <w:p w:rsidR="00A46D6F" w:rsidRPr="00EA3152" w:rsidRDefault="00A46D6F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传  真：(010) 88493120  </w:t>
      </w:r>
    </w:p>
    <w:p w:rsidR="005E5070" w:rsidRPr="00EA3152" w:rsidRDefault="00A46D6F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proofErr w:type="gramStart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>邮</w:t>
      </w:r>
      <w:proofErr w:type="gramEnd"/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箱：yanghuiyi2010@163.com</w:t>
      </w:r>
    </w:p>
    <w:p w:rsidR="005E5070" w:rsidRPr="00EA3152" w:rsidRDefault="005E5070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5E5070" w:rsidRPr="00EA3152" w:rsidRDefault="00EA3152" w:rsidP="00EA3152">
      <w:pPr>
        <w:spacing w:line="600" w:lineRule="exact"/>
        <w:ind w:rightChars="150" w:right="315" w:firstLineChars="198" w:firstLine="596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宋体" w:cs="仿宋_GB2312" w:hint="eastAsia"/>
          <w:b/>
          <w:bCs/>
          <w:color w:val="000000"/>
          <w:sz w:val="30"/>
          <w:szCs w:val="30"/>
          <w:shd w:val="clear" w:color="auto" w:fill="FFFFFF"/>
        </w:rPr>
        <w:t>附件</w:t>
      </w:r>
      <w:r w:rsidRPr="00EA3152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:</w:t>
      </w:r>
      <w:r w:rsidRPr="00EA3152">
        <w:rPr>
          <w:rFonts w:ascii="仿宋_GB2312" w:eastAsia="仿宋_GB2312" w:hint="eastAsia"/>
        </w:rPr>
        <w:t xml:space="preserve"> </w:t>
      </w:r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畜产品质</w:t>
      </w:r>
      <w:proofErr w:type="gramStart"/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量安全执法暨动物</w:t>
      </w:r>
      <w:proofErr w:type="gramEnd"/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卫生监督管理培训回执</w:t>
      </w:r>
    </w:p>
    <w:p w:rsidR="00EA3152" w:rsidRDefault="00EA3152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EA3152" w:rsidRDefault="00EA3152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EA3152" w:rsidRDefault="00EA3152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100271" w:rsidRDefault="00100271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100271" w:rsidRPr="00EA3152" w:rsidRDefault="00100271" w:rsidP="00100271">
      <w:pPr>
        <w:spacing w:line="600" w:lineRule="exact"/>
        <w:ind w:rightChars="150" w:right="315"/>
        <w:rPr>
          <w:rFonts w:ascii="仿宋_GB2312" w:eastAsia="仿宋_GB2312" w:hAnsi="ˎ̥" w:hint="eastAsia"/>
          <w:spacing w:val="6"/>
          <w:sz w:val="30"/>
          <w:szCs w:val="30"/>
        </w:rPr>
      </w:pPr>
    </w:p>
    <w:p w:rsidR="005E5070" w:rsidRPr="00EA3152" w:rsidRDefault="005E5070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                             中国畜牧业协会</w:t>
      </w:r>
    </w:p>
    <w:p w:rsidR="00EA3152" w:rsidRPr="00EA3152" w:rsidRDefault="005E5070" w:rsidP="00EA3152">
      <w:pPr>
        <w:spacing w:line="600" w:lineRule="exact"/>
        <w:ind w:rightChars="150" w:right="315" w:firstLineChars="198" w:firstLine="618"/>
        <w:rPr>
          <w:rFonts w:ascii="仿宋_GB2312" w:eastAsia="仿宋_GB2312" w:hAnsi="ˎ̥" w:hint="eastAsia"/>
          <w:spacing w:val="6"/>
          <w:sz w:val="30"/>
          <w:szCs w:val="30"/>
        </w:rPr>
      </w:pPr>
      <w:r w:rsidRPr="00EA3152">
        <w:rPr>
          <w:rFonts w:ascii="仿宋_GB2312" w:eastAsia="仿宋_GB2312" w:hAnsi="ˎ̥" w:hint="eastAsia"/>
          <w:spacing w:val="6"/>
          <w:sz w:val="30"/>
          <w:szCs w:val="30"/>
        </w:rPr>
        <w:t xml:space="preserve">                              </w:t>
      </w:r>
      <w:r w:rsidR="00EA3152">
        <w:rPr>
          <w:rFonts w:ascii="仿宋_GB2312" w:eastAsia="仿宋_GB2312" w:hAnsi="ˎ̥"/>
          <w:spacing w:val="6"/>
          <w:sz w:val="30"/>
          <w:szCs w:val="30"/>
        </w:rPr>
        <w:t xml:space="preserve"> 2020年8月13日</w:t>
      </w:r>
    </w:p>
    <w:p w:rsidR="00EA3152" w:rsidRDefault="00EA3152" w:rsidP="00EA3152">
      <w:pPr>
        <w:autoSpaceDE w:val="0"/>
        <w:autoSpaceDN w:val="0"/>
        <w:adjustRightInd w:val="0"/>
        <w:rPr>
          <w:rFonts w:ascii="仿宋_GB2312" w:eastAsia="仿宋_GB2312" w:hAnsi="宋体" w:cs="黑体"/>
          <w:b/>
          <w:color w:val="000000"/>
          <w:sz w:val="32"/>
          <w:szCs w:val="32"/>
          <w:lang w:val="zh-CN"/>
        </w:rPr>
      </w:pPr>
    </w:p>
    <w:p w:rsidR="00100271" w:rsidRDefault="00100271" w:rsidP="00EA3152">
      <w:pPr>
        <w:autoSpaceDE w:val="0"/>
        <w:autoSpaceDN w:val="0"/>
        <w:adjustRightInd w:val="0"/>
        <w:rPr>
          <w:rFonts w:ascii="仿宋_GB2312" w:eastAsia="仿宋_GB2312" w:hAnsi="宋体" w:cs="黑体"/>
          <w:b/>
          <w:color w:val="000000"/>
          <w:sz w:val="32"/>
          <w:szCs w:val="32"/>
          <w:lang w:val="zh-CN"/>
        </w:rPr>
      </w:pPr>
    </w:p>
    <w:p w:rsidR="00100271" w:rsidRDefault="00100271" w:rsidP="00EA3152">
      <w:pPr>
        <w:autoSpaceDE w:val="0"/>
        <w:autoSpaceDN w:val="0"/>
        <w:adjustRightInd w:val="0"/>
        <w:rPr>
          <w:rFonts w:ascii="仿宋_GB2312" w:eastAsia="仿宋_GB2312" w:hAnsi="宋体" w:cs="黑体"/>
          <w:b/>
          <w:color w:val="000000"/>
          <w:sz w:val="32"/>
          <w:szCs w:val="32"/>
          <w:lang w:val="zh-CN"/>
        </w:rPr>
      </w:pPr>
    </w:p>
    <w:p w:rsidR="00100271" w:rsidRDefault="00100271" w:rsidP="00EA3152">
      <w:pPr>
        <w:autoSpaceDE w:val="0"/>
        <w:autoSpaceDN w:val="0"/>
        <w:adjustRightInd w:val="0"/>
        <w:rPr>
          <w:rFonts w:ascii="仿宋_GB2312" w:eastAsia="仿宋_GB2312" w:hAnsi="宋体" w:cs="黑体"/>
          <w:b/>
          <w:color w:val="000000"/>
          <w:sz w:val="32"/>
          <w:szCs w:val="32"/>
          <w:lang w:val="zh-CN"/>
        </w:rPr>
      </w:pPr>
    </w:p>
    <w:p w:rsidR="00EA3152" w:rsidRDefault="005E5070" w:rsidP="00EA3152">
      <w:pPr>
        <w:autoSpaceDE w:val="0"/>
        <w:autoSpaceDN w:val="0"/>
        <w:adjustRightInd w:val="0"/>
        <w:rPr>
          <w:rFonts w:ascii="仿宋_GB2312" w:eastAsia="仿宋_GB2312" w:hAnsi="宋体" w:cs="黑体"/>
          <w:b/>
          <w:color w:val="000000"/>
          <w:sz w:val="32"/>
          <w:szCs w:val="32"/>
        </w:rPr>
      </w:pPr>
      <w:r w:rsidRPr="00E33E57">
        <w:rPr>
          <w:rFonts w:ascii="仿宋_GB2312" w:eastAsia="仿宋_GB2312" w:hAnsi="宋体" w:cs="黑体" w:hint="eastAsia"/>
          <w:b/>
          <w:color w:val="000000"/>
          <w:sz w:val="32"/>
          <w:szCs w:val="32"/>
          <w:lang w:val="zh-CN"/>
        </w:rPr>
        <w:lastRenderedPageBreak/>
        <w:t>附件</w:t>
      </w:r>
      <w:r w:rsidRPr="00E33E57">
        <w:rPr>
          <w:rFonts w:ascii="仿宋_GB2312" w:eastAsia="仿宋_GB2312" w:hAnsi="宋体" w:cs="黑体" w:hint="eastAsia"/>
          <w:b/>
          <w:color w:val="000000"/>
          <w:sz w:val="32"/>
          <w:szCs w:val="32"/>
        </w:rPr>
        <w:t>：</w:t>
      </w:r>
      <w:bookmarkStart w:id="0" w:name="_Hlk48215108"/>
    </w:p>
    <w:p w:rsidR="00A46D6F" w:rsidRPr="001C7846" w:rsidRDefault="00B86B1F" w:rsidP="001C7846">
      <w:pPr>
        <w:autoSpaceDE w:val="0"/>
        <w:autoSpaceDN w:val="0"/>
        <w:adjustRightInd w:val="0"/>
        <w:jc w:val="center"/>
        <w:rPr>
          <w:rFonts w:ascii="仿宋_GB2312" w:eastAsia="仿宋_GB2312" w:hAnsi="宋体" w:cs="黑体"/>
          <w:b/>
          <w:color w:val="000000"/>
          <w:sz w:val="32"/>
          <w:szCs w:val="32"/>
        </w:rPr>
      </w:pPr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畜产</w:t>
      </w:r>
      <w:r w:rsidRPr="00EA3152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品质</w:t>
      </w:r>
      <w:proofErr w:type="gramStart"/>
      <w:r w:rsidRPr="00EA3152"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量安全执</w:t>
      </w:r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法暨动物</w:t>
      </w:r>
      <w:proofErr w:type="gramEnd"/>
      <w:r w:rsidRPr="00EA3152">
        <w:rPr>
          <w:rFonts w:ascii="仿宋_GB2312" w:eastAsia="仿宋_GB2312" w:hAnsi="仿宋" w:hint="eastAsia"/>
          <w:color w:val="000000"/>
          <w:sz w:val="30"/>
          <w:szCs w:val="30"/>
        </w:rPr>
        <w:t>卫生监督管理培训</w:t>
      </w:r>
      <w:r w:rsidR="005E5070" w:rsidRPr="00EA3152">
        <w:rPr>
          <w:rFonts w:ascii="仿宋_GB2312" w:eastAsia="仿宋_GB2312" w:hAnsi="仿宋" w:hint="eastAsia"/>
          <w:color w:val="000000"/>
          <w:sz w:val="30"/>
          <w:szCs w:val="30"/>
        </w:rPr>
        <w:t>回执</w:t>
      </w:r>
      <w:bookmarkEnd w:id="0"/>
    </w:p>
    <w:tbl>
      <w:tblPr>
        <w:tblpPr w:leftFromText="180" w:rightFromText="180" w:vertAnchor="text" w:horzAnchor="page" w:tblpXSpec="center" w:tblpY="141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88"/>
        <w:gridCol w:w="1163"/>
        <w:gridCol w:w="1701"/>
        <w:gridCol w:w="1134"/>
        <w:gridCol w:w="2126"/>
        <w:gridCol w:w="1252"/>
      </w:tblGrid>
      <w:tr w:rsidR="008B7425" w:rsidRPr="008B7425" w:rsidTr="008B7425">
        <w:trPr>
          <w:trHeight w:val="841"/>
        </w:trPr>
        <w:tc>
          <w:tcPr>
            <w:tcW w:w="1555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764" w:type="dxa"/>
            <w:gridSpan w:val="6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716904">
        <w:trPr>
          <w:trHeight w:val="510"/>
        </w:trPr>
        <w:tc>
          <w:tcPr>
            <w:tcW w:w="1555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（邮寄证书使用）</w:t>
            </w:r>
          </w:p>
        </w:tc>
        <w:tc>
          <w:tcPr>
            <w:tcW w:w="4252" w:type="dxa"/>
            <w:gridSpan w:val="3"/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378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732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01" w:type="dxa"/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8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 w:val="restart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388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864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34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 w:val="restart"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8B7425" w:rsidRPr="008B7425" w:rsidTr="001C7846">
        <w:trPr>
          <w:trHeight w:val="567"/>
        </w:trPr>
        <w:tc>
          <w:tcPr>
            <w:tcW w:w="1555" w:type="dxa"/>
            <w:vMerge/>
            <w:vAlign w:val="center"/>
          </w:tcPr>
          <w:p w:rsidR="008B7425" w:rsidRPr="008B7425" w:rsidRDefault="008B7425" w:rsidP="008B7425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8B7425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25" w:rsidRPr="008B7425" w:rsidRDefault="008B7425" w:rsidP="008B7425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:rsidR="005E5070" w:rsidRPr="008B7425" w:rsidRDefault="008B7425" w:rsidP="008B7425">
      <w:pPr>
        <w:tabs>
          <w:tab w:val="left" w:pos="5880"/>
        </w:tabs>
        <w:autoSpaceDE w:val="0"/>
        <w:autoSpaceDN w:val="0"/>
        <w:adjustRightInd w:val="0"/>
        <w:spacing w:line="340" w:lineRule="exact"/>
        <w:rPr>
          <w:rFonts w:ascii="仿宋_GB2312" w:eastAsia="仿宋_GB2312" w:hAnsi="ˎ̥" w:hint="eastAsia"/>
          <w:spacing w:val="6"/>
          <w:szCs w:val="21"/>
        </w:rPr>
      </w:pPr>
      <w:r w:rsidRPr="008B7425">
        <w:rPr>
          <w:rFonts w:ascii="仿宋_GB2312" w:eastAsia="仿宋_GB2312" w:hAnsi="宋体" w:cs="宋体" w:hint="eastAsia"/>
          <w:bCs/>
          <w:color w:val="000000"/>
          <w:sz w:val="28"/>
          <w:szCs w:val="28"/>
        </w:rPr>
        <w:t xml:space="preserve"> </w:t>
      </w:r>
      <w:r w:rsidRPr="008B7425">
        <w:rPr>
          <w:rFonts w:ascii="仿宋_GB2312" w:eastAsia="仿宋_GB2312" w:hAnsi="新宋体" w:cs="宋体" w:hint="eastAsia"/>
          <w:color w:val="000000"/>
          <w:szCs w:val="21"/>
          <w:lang w:val="zh-CN"/>
        </w:rPr>
        <w:t>此表自制与复印有效</w:t>
      </w:r>
      <w:r w:rsidRPr="008B7425">
        <w:rPr>
          <w:rFonts w:ascii="仿宋_GB2312" w:eastAsia="仿宋_GB2312" w:hAnsi="新宋体" w:cs="宋体" w:hint="eastAsia"/>
          <w:color w:val="000000"/>
          <w:szCs w:val="21"/>
        </w:rPr>
        <w:t>，</w:t>
      </w:r>
      <w:r w:rsidRPr="008B7425">
        <w:rPr>
          <w:rFonts w:ascii="仿宋_GB2312" w:eastAsia="仿宋_GB2312" w:hAnsi="新宋体" w:cs="宋体" w:hint="eastAsia"/>
          <w:color w:val="000000"/>
          <w:szCs w:val="21"/>
          <w:lang w:val="zh-CN"/>
        </w:rPr>
        <w:t>培训合格人员</w:t>
      </w:r>
      <w:bookmarkStart w:id="1" w:name="_Hlk48216177"/>
      <w:r w:rsidRPr="008B7425">
        <w:rPr>
          <w:rFonts w:ascii="仿宋_GB2312" w:eastAsia="仿宋_GB2312" w:hAnsi="新宋体" w:cs="宋体" w:hint="eastAsia"/>
          <w:color w:val="000000"/>
          <w:szCs w:val="21"/>
        </w:rPr>
        <w:t>由中国畜牧业协会颁发</w:t>
      </w:r>
      <w:r w:rsidRPr="008B7425">
        <w:rPr>
          <w:rFonts w:ascii="仿宋_GB2312" w:eastAsia="仿宋_GB2312" w:hAnsi="新宋体" w:cs="宋体" w:hint="eastAsia"/>
          <w:color w:val="000000"/>
          <w:szCs w:val="21"/>
          <w:lang w:val="zh-CN"/>
        </w:rPr>
        <w:t>培训证书</w:t>
      </w:r>
      <w:bookmarkEnd w:id="1"/>
      <w:r w:rsidRPr="008B7425">
        <w:rPr>
          <w:rFonts w:ascii="仿宋_GB2312" w:eastAsia="仿宋_GB2312" w:hAnsi="新宋体" w:cs="宋体" w:hint="eastAsia"/>
          <w:color w:val="000000"/>
          <w:szCs w:val="21"/>
        </w:rPr>
        <w:t>，</w:t>
      </w:r>
      <w:r w:rsidRPr="008B7425">
        <w:rPr>
          <w:rFonts w:ascii="仿宋_GB2312" w:eastAsia="仿宋_GB2312" w:hAnsi="新宋体" w:cs="宋体" w:hint="eastAsia"/>
          <w:color w:val="000000"/>
          <w:szCs w:val="21"/>
          <w:lang w:val="zh-CN"/>
        </w:rPr>
        <w:t>填写此表传真到</w:t>
      </w:r>
      <w:r w:rsidR="00A46D6F" w:rsidRPr="008B7425">
        <w:rPr>
          <w:rFonts w:ascii="仿宋_GB2312" w:eastAsia="仿宋_GB2312" w:hAnsi="ˎ̥" w:hint="eastAsia"/>
          <w:spacing w:val="6"/>
          <w:szCs w:val="21"/>
        </w:rPr>
        <w:t xml:space="preserve">(010) 88493120 </w:t>
      </w:r>
      <w:r w:rsidRPr="008B7425">
        <w:rPr>
          <w:rFonts w:ascii="仿宋_GB2312" w:eastAsia="仿宋_GB2312" w:hAnsi="ˎ̥" w:hint="eastAsia"/>
          <w:spacing w:val="6"/>
          <w:szCs w:val="21"/>
        </w:rPr>
        <w:t>或发邮件</w:t>
      </w:r>
      <w:r>
        <w:rPr>
          <w:rFonts w:ascii="仿宋_GB2312" w:eastAsia="仿宋_GB2312" w:hAnsi="ˎ̥" w:hint="eastAsia"/>
          <w:spacing w:val="6"/>
          <w:szCs w:val="21"/>
        </w:rPr>
        <w:t>到</w:t>
      </w:r>
      <w:r w:rsidR="00A46D6F" w:rsidRPr="008B7425">
        <w:rPr>
          <w:rFonts w:ascii="仿宋_GB2312" w:eastAsia="仿宋_GB2312" w:hAnsi="ˎ̥" w:hint="eastAsia"/>
          <w:spacing w:val="6"/>
          <w:szCs w:val="21"/>
        </w:rPr>
        <w:t>yanghuiyi2010@163.c</w:t>
      </w:r>
      <w:bookmarkStart w:id="2" w:name="_GoBack"/>
      <w:bookmarkEnd w:id="2"/>
      <w:r w:rsidR="00A46D6F" w:rsidRPr="008B7425">
        <w:rPr>
          <w:rFonts w:ascii="仿宋_GB2312" w:eastAsia="仿宋_GB2312" w:hAnsi="ˎ̥" w:hint="eastAsia"/>
          <w:spacing w:val="6"/>
          <w:szCs w:val="21"/>
        </w:rPr>
        <w:t>om</w:t>
      </w:r>
    </w:p>
    <w:sectPr w:rsidR="005E5070" w:rsidRPr="008B7425" w:rsidSect="00EA3152">
      <w:pgSz w:w="11906" w:h="16838"/>
      <w:pgMar w:top="1418" w:right="1230" w:bottom="1440" w:left="1230" w:header="851" w:footer="992" w:gutter="0"/>
      <w:cols w:space="720"/>
      <w:docGrid w:type="lines" w:linePitch="293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E6" w:rsidRDefault="00F725E6">
      <w:r>
        <w:separator/>
      </w:r>
    </w:p>
  </w:endnote>
  <w:endnote w:type="continuationSeparator" w:id="0">
    <w:p w:rsidR="00F725E6" w:rsidRDefault="00F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57" w:rsidRDefault="00E33E57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33E57" w:rsidRDefault="00E33E5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853612"/>
      <w:docPartObj>
        <w:docPartGallery w:val="Page Numbers (Bottom of Page)"/>
        <w:docPartUnique/>
      </w:docPartObj>
    </w:sdtPr>
    <w:sdtEndPr/>
    <w:sdtContent>
      <w:p w:rsidR="00100271" w:rsidRDefault="001002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E33E57" w:rsidRPr="00344625" w:rsidRDefault="00E33E57" w:rsidP="00344625">
    <w:pPr>
      <w:pStyle w:val="a6"/>
      <w:ind w:leftChars="-257" w:left="-540" w:right="-688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E6" w:rsidRDefault="00F725E6">
      <w:r>
        <w:separator/>
      </w:r>
    </w:p>
  </w:footnote>
  <w:footnote w:type="continuationSeparator" w:id="0">
    <w:p w:rsidR="00F725E6" w:rsidRDefault="00F7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57" w:rsidRDefault="00E33E57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93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C"/>
    <w:rsid w:val="000031EE"/>
    <w:rsid w:val="000406C8"/>
    <w:rsid w:val="00047DFA"/>
    <w:rsid w:val="000504B2"/>
    <w:rsid w:val="00054068"/>
    <w:rsid w:val="00062905"/>
    <w:rsid w:val="00083336"/>
    <w:rsid w:val="00083A37"/>
    <w:rsid w:val="00084503"/>
    <w:rsid w:val="00092EB5"/>
    <w:rsid w:val="000A43CD"/>
    <w:rsid w:val="000A4A81"/>
    <w:rsid w:val="000A5557"/>
    <w:rsid w:val="000A585C"/>
    <w:rsid w:val="000A5C5E"/>
    <w:rsid w:val="000B0E49"/>
    <w:rsid w:val="000C0442"/>
    <w:rsid w:val="000C0D8E"/>
    <w:rsid w:val="000D0A34"/>
    <w:rsid w:val="000D2C99"/>
    <w:rsid w:val="000D4491"/>
    <w:rsid w:val="000D4860"/>
    <w:rsid w:val="000D5467"/>
    <w:rsid w:val="00100271"/>
    <w:rsid w:val="00112973"/>
    <w:rsid w:val="00121E4E"/>
    <w:rsid w:val="00124BE1"/>
    <w:rsid w:val="00184932"/>
    <w:rsid w:val="0019772B"/>
    <w:rsid w:val="001A3395"/>
    <w:rsid w:val="001A7627"/>
    <w:rsid w:val="001C47D9"/>
    <w:rsid w:val="001C7846"/>
    <w:rsid w:val="001D19F2"/>
    <w:rsid w:val="001D5973"/>
    <w:rsid w:val="001E31CF"/>
    <w:rsid w:val="0020100B"/>
    <w:rsid w:val="002044DE"/>
    <w:rsid w:val="0023167D"/>
    <w:rsid w:val="002442E4"/>
    <w:rsid w:val="00267C06"/>
    <w:rsid w:val="002710F8"/>
    <w:rsid w:val="00273FB5"/>
    <w:rsid w:val="002A2FC4"/>
    <w:rsid w:val="002B0A81"/>
    <w:rsid w:val="002D3038"/>
    <w:rsid w:val="002E5A9F"/>
    <w:rsid w:val="00316681"/>
    <w:rsid w:val="0031676F"/>
    <w:rsid w:val="0032057A"/>
    <w:rsid w:val="00320F5D"/>
    <w:rsid w:val="00322715"/>
    <w:rsid w:val="003417D2"/>
    <w:rsid w:val="00344625"/>
    <w:rsid w:val="0034521C"/>
    <w:rsid w:val="00353060"/>
    <w:rsid w:val="00374CDB"/>
    <w:rsid w:val="00391C62"/>
    <w:rsid w:val="003A35BF"/>
    <w:rsid w:val="003B2A51"/>
    <w:rsid w:val="003B4951"/>
    <w:rsid w:val="003B67A2"/>
    <w:rsid w:val="003B6B16"/>
    <w:rsid w:val="003E2ECA"/>
    <w:rsid w:val="003E5B28"/>
    <w:rsid w:val="003F500B"/>
    <w:rsid w:val="0042399C"/>
    <w:rsid w:val="0043340B"/>
    <w:rsid w:val="0046061B"/>
    <w:rsid w:val="00470115"/>
    <w:rsid w:val="00491222"/>
    <w:rsid w:val="004919D4"/>
    <w:rsid w:val="00496905"/>
    <w:rsid w:val="004A4D0C"/>
    <w:rsid w:val="004B0EED"/>
    <w:rsid w:val="004C48B2"/>
    <w:rsid w:val="004E2073"/>
    <w:rsid w:val="004E5303"/>
    <w:rsid w:val="004F531C"/>
    <w:rsid w:val="004F6384"/>
    <w:rsid w:val="00521891"/>
    <w:rsid w:val="00523988"/>
    <w:rsid w:val="00534E6C"/>
    <w:rsid w:val="00536AFC"/>
    <w:rsid w:val="005423F3"/>
    <w:rsid w:val="00562607"/>
    <w:rsid w:val="00563FD6"/>
    <w:rsid w:val="00575011"/>
    <w:rsid w:val="00577E3E"/>
    <w:rsid w:val="005B2913"/>
    <w:rsid w:val="005B6278"/>
    <w:rsid w:val="005C0AD5"/>
    <w:rsid w:val="005E2E28"/>
    <w:rsid w:val="005E5070"/>
    <w:rsid w:val="005E5493"/>
    <w:rsid w:val="005F3551"/>
    <w:rsid w:val="00600E02"/>
    <w:rsid w:val="00631E55"/>
    <w:rsid w:val="00643311"/>
    <w:rsid w:val="00675D6F"/>
    <w:rsid w:val="00676674"/>
    <w:rsid w:val="00681FEB"/>
    <w:rsid w:val="00687845"/>
    <w:rsid w:val="00690D6B"/>
    <w:rsid w:val="0069575F"/>
    <w:rsid w:val="006D28FF"/>
    <w:rsid w:val="006F205F"/>
    <w:rsid w:val="006F3FB3"/>
    <w:rsid w:val="00724558"/>
    <w:rsid w:val="00725A77"/>
    <w:rsid w:val="00726C82"/>
    <w:rsid w:val="00737A7F"/>
    <w:rsid w:val="00742735"/>
    <w:rsid w:val="00753CEE"/>
    <w:rsid w:val="00755028"/>
    <w:rsid w:val="00757549"/>
    <w:rsid w:val="00770700"/>
    <w:rsid w:val="00777CF5"/>
    <w:rsid w:val="00794426"/>
    <w:rsid w:val="0079690A"/>
    <w:rsid w:val="007A14B7"/>
    <w:rsid w:val="007C18A0"/>
    <w:rsid w:val="007C58C7"/>
    <w:rsid w:val="007D0212"/>
    <w:rsid w:val="007D4E63"/>
    <w:rsid w:val="007E6AC8"/>
    <w:rsid w:val="007F1A9D"/>
    <w:rsid w:val="00853F6C"/>
    <w:rsid w:val="00885EAC"/>
    <w:rsid w:val="008B7425"/>
    <w:rsid w:val="008B7850"/>
    <w:rsid w:val="008C16E7"/>
    <w:rsid w:val="008E31DA"/>
    <w:rsid w:val="008E32F6"/>
    <w:rsid w:val="008E6370"/>
    <w:rsid w:val="009045A2"/>
    <w:rsid w:val="009046AD"/>
    <w:rsid w:val="00912A1E"/>
    <w:rsid w:val="00920B04"/>
    <w:rsid w:val="00926EC6"/>
    <w:rsid w:val="009437AA"/>
    <w:rsid w:val="00950EA2"/>
    <w:rsid w:val="009615E4"/>
    <w:rsid w:val="00982E54"/>
    <w:rsid w:val="009973CC"/>
    <w:rsid w:val="009A1B84"/>
    <w:rsid w:val="009D2484"/>
    <w:rsid w:val="009E111A"/>
    <w:rsid w:val="009F0E5A"/>
    <w:rsid w:val="00A14434"/>
    <w:rsid w:val="00A23181"/>
    <w:rsid w:val="00A3284D"/>
    <w:rsid w:val="00A33C1B"/>
    <w:rsid w:val="00A3582C"/>
    <w:rsid w:val="00A45655"/>
    <w:rsid w:val="00A46D6F"/>
    <w:rsid w:val="00A54B82"/>
    <w:rsid w:val="00A62232"/>
    <w:rsid w:val="00A77FB8"/>
    <w:rsid w:val="00A8489F"/>
    <w:rsid w:val="00A96485"/>
    <w:rsid w:val="00AB2D5B"/>
    <w:rsid w:val="00AB417F"/>
    <w:rsid w:val="00AC26E0"/>
    <w:rsid w:val="00AC771F"/>
    <w:rsid w:val="00AE3127"/>
    <w:rsid w:val="00AF281F"/>
    <w:rsid w:val="00B15638"/>
    <w:rsid w:val="00B254C8"/>
    <w:rsid w:val="00B330F0"/>
    <w:rsid w:val="00B3405C"/>
    <w:rsid w:val="00B81EBF"/>
    <w:rsid w:val="00B86B1F"/>
    <w:rsid w:val="00B9092F"/>
    <w:rsid w:val="00BA3937"/>
    <w:rsid w:val="00BD2798"/>
    <w:rsid w:val="00BD6273"/>
    <w:rsid w:val="00BD7E88"/>
    <w:rsid w:val="00BF0788"/>
    <w:rsid w:val="00C03629"/>
    <w:rsid w:val="00C076DB"/>
    <w:rsid w:val="00C14FB6"/>
    <w:rsid w:val="00C22617"/>
    <w:rsid w:val="00C42994"/>
    <w:rsid w:val="00C44AEA"/>
    <w:rsid w:val="00C4733F"/>
    <w:rsid w:val="00C528CD"/>
    <w:rsid w:val="00C9643D"/>
    <w:rsid w:val="00CA440C"/>
    <w:rsid w:val="00CA551B"/>
    <w:rsid w:val="00CB081F"/>
    <w:rsid w:val="00CB25A8"/>
    <w:rsid w:val="00CE1333"/>
    <w:rsid w:val="00CE603A"/>
    <w:rsid w:val="00D05DFC"/>
    <w:rsid w:val="00D16955"/>
    <w:rsid w:val="00D32736"/>
    <w:rsid w:val="00D43E4E"/>
    <w:rsid w:val="00D53C65"/>
    <w:rsid w:val="00D76746"/>
    <w:rsid w:val="00DA18B0"/>
    <w:rsid w:val="00DA551C"/>
    <w:rsid w:val="00DB4C34"/>
    <w:rsid w:val="00DB53B5"/>
    <w:rsid w:val="00DB74FB"/>
    <w:rsid w:val="00DD0525"/>
    <w:rsid w:val="00DD7004"/>
    <w:rsid w:val="00DD73A2"/>
    <w:rsid w:val="00DE4E12"/>
    <w:rsid w:val="00DE7A56"/>
    <w:rsid w:val="00E036AB"/>
    <w:rsid w:val="00E22E35"/>
    <w:rsid w:val="00E30F2C"/>
    <w:rsid w:val="00E33DD1"/>
    <w:rsid w:val="00E33E57"/>
    <w:rsid w:val="00E428DF"/>
    <w:rsid w:val="00E62EE5"/>
    <w:rsid w:val="00E81046"/>
    <w:rsid w:val="00E96E02"/>
    <w:rsid w:val="00E977B6"/>
    <w:rsid w:val="00EA3152"/>
    <w:rsid w:val="00EA40B7"/>
    <w:rsid w:val="00EB06DC"/>
    <w:rsid w:val="00EB1AA7"/>
    <w:rsid w:val="00EB5258"/>
    <w:rsid w:val="00ED20B4"/>
    <w:rsid w:val="00ED2383"/>
    <w:rsid w:val="00EF64DA"/>
    <w:rsid w:val="00F049E4"/>
    <w:rsid w:val="00F06F19"/>
    <w:rsid w:val="00F15473"/>
    <w:rsid w:val="00F45C79"/>
    <w:rsid w:val="00F6167D"/>
    <w:rsid w:val="00F725E6"/>
    <w:rsid w:val="00F84B22"/>
    <w:rsid w:val="00F91E71"/>
    <w:rsid w:val="00FA734C"/>
    <w:rsid w:val="00FC2FE4"/>
    <w:rsid w:val="00FC4048"/>
    <w:rsid w:val="00FD4FAC"/>
    <w:rsid w:val="00FD7FCD"/>
    <w:rsid w:val="00FE24DD"/>
    <w:rsid w:val="03810532"/>
    <w:rsid w:val="0E503019"/>
    <w:rsid w:val="10966A8C"/>
    <w:rsid w:val="36C56958"/>
    <w:rsid w:val="3A0A7147"/>
    <w:rsid w:val="47827C32"/>
    <w:rsid w:val="4AC96CF7"/>
    <w:rsid w:val="57534EE2"/>
    <w:rsid w:val="59460B96"/>
    <w:rsid w:val="6A9E4B73"/>
    <w:rsid w:val="7A0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3DD60CD-EDE0-4B32-83F5-C2C3E034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rPr>
      <w:kern w:val="2"/>
      <w:sz w:val="21"/>
      <w:szCs w:val="24"/>
    </w:rPr>
  </w:style>
  <w:style w:type="character" w:styleId="a5">
    <w:name w:val="page number"/>
    <w:basedOn w:val="a0"/>
  </w:style>
  <w:style w:type="paragraph" w:customStyle="1" w:styleId="1">
    <w:name w:val="样式1"/>
    <w:basedOn w:val="a"/>
    <w:rPr>
      <w:rFonts w:ascii="华文中宋" w:eastAsia="华文中宋" w:hAnsi="华文中宋"/>
      <w:b/>
      <w:w w:val="82"/>
      <w:sz w:val="72"/>
      <w:szCs w:val="72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Date"/>
    <w:basedOn w:val="a"/>
    <w:next w:val="a"/>
    <w:link w:val="a3"/>
    <w:pPr>
      <w:ind w:leftChars="2500" w:left="100"/>
    </w:pPr>
  </w:style>
  <w:style w:type="character" w:styleId="aa">
    <w:name w:val="annotation reference"/>
    <w:semiHidden/>
    <w:rsid w:val="00344625"/>
    <w:rPr>
      <w:sz w:val="21"/>
      <w:szCs w:val="21"/>
    </w:rPr>
  </w:style>
  <w:style w:type="paragraph" w:styleId="ab">
    <w:name w:val="annotation text"/>
    <w:basedOn w:val="a"/>
    <w:semiHidden/>
    <w:rsid w:val="00344625"/>
    <w:pPr>
      <w:jc w:val="left"/>
    </w:pPr>
  </w:style>
  <w:style w:type="paragraph" w:styleId="ac">
    <w:name w:val="annotation subject"/>
    <w:basedOn w:val="ab"/>
    <w:next w:val="ab"/>
    <w:semiHidden/>
    <w:rsid w:val="00344625"/>
    <w:rPr>
      <w:b/>
      <w:bCs/>
    </w:rPr>
  </w:style>
  <w:style w:type="paragraph" w:styleId="ad">
    <w:name w:val="Balloon Text"/>
    <w:basedOn w:val="a"/>
    <w:semiHidden/>
    <w:rsid w:val="00344625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02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D6A7-5F58-4C1D-9628-68C56F23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225</Words>
  <Characters>1287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Manager/>
  <Company>Lenovo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关于举办医疗服务与传染病防治执法监督培训班的通知</dc:title>
  <dc:subject/>
  <dc:creator>qc</dc:creator>
  <cp:keywords/>
  <dc:description/>
  <cp:lastModifiedBy>Administrator</cp:lastModifiedBy>
  <cp:revision>6</cp:revision>
  <cp:lastPrinted>2020-08-19T04:41:00Z</cp:lastPrinted>
  <dcterms:created xsi:type="dcterms:W3CDTF">2020-08-13T05:08:00Z</dcterms:created>
  <dcterms:modified xsi:type="dcterms:W3CDTF">2020-08-19T04:42:00Z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