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0" w:rsidRPr="00030900" w:rsidRDefault="00250F80" w:rsidP="00250F80">
      <w:pPr>
        <w:spacing w:line="560" w:lineRule="exact"/>
        <w:rPr>
          <w:rFonts w:ascii="Times New Roman" w:eastAsia="黑体" w:hAnsi="Times New Roman" w:cs="Times New Roman"/>
          <w:b/>
          <w:color w:val="FF0000"/>
          <w:sz w:val="30"/>
          <w:szCs w:val="24"/>
        </w:rPr>
      </w:pPr>
      <w:r w:rsidRPr="00030900">
        <w:rPr>
          <w:rFonts w:ascii="Times New Roman" w:eastAsia="黑体" w:hAnsi="Times New Roman" w:cs="Times New Roman"/>
          <w:b/>
          <w:color w:val="FF0000"/>
          <w:sz w:val="30"/>
          <w:szCs w:val="24"/>
        </w:rPr>
        <w:t>会议宣传服务</w:t>
      </w:r>
    </w:p>
    <w:p w:rsidR="00250F80" w:rsidRPr="00030900" w:rsidRDefault="00250F80" w:rsidP="00250F80">
      <w:pPr>
        <w:spacing w:before="50" w:line="560" w:lineRule="exact"/>
        <w:ind w:firstLineChars="200" w:firstLine="602"/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  <w:t>一、诚招赞助单位</w:t>
      </w:r>
    </w:p>
    <w:p w:rsidR="00250F80" w:rsidRPr="00030900" w:rsidRDefault="00250F80" w:rsidP="00250F80">
      <w:pPr>
        <w:spacing w:before="50"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Cs/>
          <w:sz w:val="28"/>
          <w:szCs w:val="28"/>
        </w:rPr>
        <w:t>本届大会诚招赞助单位，有意参与的企业请与大会组委会联系。组委会将通过会议现场、网站、会刊等载体对赞助企业提供个性化宣传服务。</w:t>
      </w:r>
    </w:p>
    <w:p w:rsidR="00250F80" w:rsidRPr="00030900" w:rsidRDefault="00250F80" w:rsidP="00250F80">
      <w:pPr>
        <w:spacing w:before="50"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Cs/>
          <w:sz w:val="28"/>
          <w:szCs w:val="28"/>
        </w:rPr>
        <w:t>赞助</w:t>
      </w:r>
      <w:proofErr w:type="gramStart"/>
      <w:r w:rsidRPr="00030900">
        <w:rPr>
          <w:rFonts w:ascii="Times New Roman" w:eastAsia="仿宋" w:hAnsi="Times New Roman" w:cs="Times New Roman"/>
          <w:bCs/>
          <w:sz w:val="28"/>
          <w:szCs w:val="28"/>
        </w:rPr>
        <w:t>报名见</w:t>
      </w:r>
      <w:proofErr w:type="gramEnd"/>
      <w:r w:rsidRPr="00030900">
        <w:rPr>
          <w:rFonts w:ascii="Times New Roman" w:eastAsia="仿宋" w:hAnsi="Times New Roman" w:cs="Times New Roman"/>
          <w:bCs/>
          <w:sz w:val="28"/>
          <w:szCs w:val="28"/>
        </w:rPr>
        <w:t>附件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：第六届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(2021)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中国草业大会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·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第十六届（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2021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）中国牛业发展大会赞助支持确认表；</w:t>
      </w:r>
    </w:p>
    <w:p w:rsidR="00250F80" w:rsidRPr="00030900" w:rsidRDefault="00250F80" w:rsidP="00250F80">
      <w:pPr>
        <w:spacing w:before="50"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Cs/>
          <w:sz w:val="28"/>
          <w:szCs w:val="28"/>
        </w:rPr>
        <w:t>综合服务项目条款见附件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：赞助综合服务项目指南。</w:t>
      </w:r>
    </w:p>
    <w:p w:rsidR="00250F80" w:rsidRPr="00030900" w:rsidRDefault="00250F80" w:rsidP="00250F80">
      <w:pPr>
        <w:spacing w:before="50" w:line="560" w:lineRule="exact"/>
        <w:ind w:firstLineChars="200" w:firstLine="602"/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  <w:t>二、征集企业广告</w:t>
      </w:r>
    </w:p>
    <w:p w:rsidR="00250F80" w:rsidRPr="00030900" w:rsidRDefault="00250F80" w:rsidP="00250F80">
      <w:pPr>
        <w:widowControl/>
        <w:spacing w:before="50" w:line="56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Cs/>
          <w:sz w:val="28"/>
          <w:szCs w:val="28"/>
        </w:rPr>
        <w:t>为确保广告质量，请于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7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15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日之前将广告文件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(JPG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格式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)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通过邮箱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grass@caaa.cn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（草业分会）、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catt@caaa.cn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（牛业分会）发送到组委会。广告文件应满足印刷要求，分辨率不低于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300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像素，单页广告规格为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210×285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平方毫米，双页广告规格（通栏）为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 xml:space="preserve"> 420×285 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平方毫米（不包括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“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出血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”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）。广告收费标准见附表</w:t>
      </w:r>
      <w:proofErr w:type="gramStart"/>
      <w:r w:rsidRPr="00030900">
        <w:rPr>
          <w:rFonts w:ascii="Times New Roman" w:eastAsia="仿宋" w:hAnsi="Times New Roman" w:cs="Times New Roman"/>
          <w:bCs/>
          <w:sz w:val="28"/>
          <w:szCs w:val="28"/>
        </w:rPr>
        <w:t>一</w:t>
      </w:r>
      <w:proofErr w:type="gramEnd"/>
      <w:r w:rsidRPr="00030900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250F80" w:rsidRPr="00030900" w:rsidRDefault="00250F80" w:rsidP="00250F80">
      <w:pPr>
        <w:widowControl/>
        <w:spacing w:before="50" w:line="560" w:lineRule="exact"/>
        <w:ind w:firstLineChars="200" w:firstLine="562"/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/>
          <w:bCs/>
          <w:sz w:val="28"/>
          <w:szCs w:val="28"/>
        </w:rPr>
        <w:t>广告费用请于</w:t>
      </w:r>
      <w:r w:rsidRPr="00030900">
        <w:rPr>
          <w:rFonts w:ascii="Times New Roman" w:eastAsia="仿宋" w:hAnsi="Times New Roman" w:cs="Times New Roman"/>
          <w:b/>
          <w:bCs/>
          <w:sz w:val="28"/>
          <w:szCs w:val="28"/>
        </w:rPr>
        <w:t>7</w:t>
      </w:r>
      <w:r w:rsidRPr="00030900">
        <w:rPr>
          <w:rFonts w:ascii="Times New Roman" w:eastAsia="仿宋" w:hAnsi="Times New Roman" w:cs="Times New Roman"/>
          <w:b/>
          <w:bCs/>
          <w:sz w:val="28"/>
          <w:szCs w:val="28"/>
        </w:rPr>
        <w:t>月</w:t>
      </w:r>
      <w:r w:rsidRPr="00030900">
        <w:rPr>
          <w:rFonts w:ascii="Times New Roman" w:eastAsia="仿宋" w:hAnsi="Times New Roman" w:cs="Times New Roman"/>
          <w:b/>
          <w:bCs/>
          <w:sz w:val="28"/>
          <w:szCs w:val="28"/>
        </w:rPr>
        <w:t>25</w:t>
      </w:r>
      <w:r w:rsidRPr="00030900">
        <w:rPr>
          <w:rFonts w:ascii="Times New Roman" w:eastAsia="仿宋" w:hAnsi="Times New Roman" w:cs="Times New Roman"/>
          <w:b/>
          <w:bCs/>
          <w:sz w:val="28"/>
          <w:szCs w:val="28"/>
        </w:rPr>
        <w:t>日之前付清。</w:t>
      </w:r>
    </w:p>
    <w:p w:rsidR="00250F80" w:rsidRPr="00030900" w:rsidRDefault="00250F80" w:rsidP="00250F80">
      <w:pPr>
        <w:spacing w:before="50" w:line="560" w:lineRule="exact"/>
        <w:ind w:firstLineChars="200" w:firstLine="602"/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bCs/>
          <w:spacing w:val="10"/>
          <w:sz w:val="28"/>
          <w:szCs w:val="28"/>
        </w:rPr>
        <w:t>三、银行账号</w:t>
      </w:r>
    </w:p>
    <w:p w:rsidR="00250F80" w:rsidRPr="00030900" w:rsidRDefault="00250F80" w:rsidP="00250F80">
      <w:pPr>
        <w:spacing w:before="50" w:line="560" w:lineRule="exact"/>
        <w:ind w:leftChars="261" w:left="548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" w:hAnsi="Times New Roman" w:cs="Times New Roman"/>
          <w:bCs/>
          <w:sz w:val="28"/>
          <w:szCs w:val="28"/>
        </w:rPr>
        <w:t>户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 xml:space="preserve">  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名：中国畜牧业协会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 xml:space="preserve">          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账号：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349356022214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cr/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开户行：中行北京三元桥支行</w:t>
      </w:r>
    </w:p>
    <w:p w:rsidR="00250F80" w:rsidRPr="00030900" w:rsidRDefault="00250F80" w:rsidP="00250F80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/>
          <w:bCs/>
          <w:sz w:val="28"/>
          <w:szCs w:val="28"/>
        </w:rPr>
        <w:br w:type="page"/>
      </w:r>
    </w:p>
    <w:p w:rsidR="00250F80" w:rsidRPr="00030900" w:rsidRDefault="00250F80" w:rsidP="00250F80">
      <w:pPr>
        <w:spacing w:line="560" w:lineRule="exact"/>
        <w:jc w:val="left"/>
        <w:rPr>
          <w:rFonts w:ascii="Times New Roman" w:hAnsi="Times New Roman" w:cs="Times New Roman"/>
          <w:b/>
          <w:sz w:val="30"/>
          <w:szCs w:val="30"/>
        </w:rPr>
      </w:pPr>
      <w:r w:rsidRPr="00030900">
        <w:rPr>
          <w:rFonts w:ascii="Times New Roman" w:hAnsi="Times New Roman" w:cs="Times New Roman"/>
          <w:b/>
          <w:sz w:val="30"/>
          <w:szCs w:val="30"/>
        </w:rPr>
        <w:lastRenderedPageBreak/>
        <w:t>附件</w:t>
      </w:r>
      <w:r w:rsidRPr="00030900">
        <w:rPr>
          <w:rFonts w:ascii="Times New Roman" w:hAnsi="Times New Roman" w:cs="Times New Roman"/>
          <w:b/>
          <w:sz w:val="30"/>
          <w:szCs w:val="30"/>
        </w:rPr>
        <w:t>2</w:t>
      </w:r>
      <w:r w:rsidRPr="00030900">
        <w:rPr>
          <w:rFonts w:ascii="Times New Roman" w:hAnsi="Times New Roman" w:cs="Times New Roman"/>
          <w:b/>
          <w:sz w:val="30"/>
          <w:szCs w:val="30"/>
        </w:rPr>
        <w:t>：</w:t>
      </w:r>
    </w:p>
    <w:p w:rsidR="00250F80" w:rsidRPr="00030900" w:rsidRDefault="00250F80" w:rsidP="00250F80">
      <w:pPr>
        <w:spacing w:line="56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  <w:r w:rsidRPr="00030900">
        <w:rPr>
          <w:rFonts w:ascii="Times New Roman" w:eastAsia="黑体" w:hAnsi="Times New Roman" w:cs="Times New Roman"/>
          <w:b/>
          <w:sz w:val="36"/>
          <w:szCs w:val="24"/>
        </w:rPr>
        <w:t>大会赞助支持确认表</w:t>
      </w:r>
    </w:p>
    <w:p w:rsidR="00250F80" w:rsidRPr="00030900" w:rsidRDefault="00250F80" w:rsidP="00250F80">
      <w:pPr>
        <w:spacing w:line="560" w:lineRule="exact"/>
        <w:jc w:val="left"/>
        <w:rPr>
          <w:rFonts w:ascii="Times New Roman" w:eastAsia="仿宋_GB2312" w:hAnsi="Times New Roman" w:cs="Times New Roman"/>
          <w:bCs/>
          <w:sz w:val="24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4"/>
          <w:szCs w:val="28"/>
        </w:rPr>
        <w:t>单位（公章）</w:t>
      </w:r>
      <w:r w:rsidRPr="00030900">
        <w:rPr>
          <w:rFonts w:ascii="Times New Roman" w:eastAsia="仿宋_GB2312" w:hAnsi="Times New Roman" w:cs="Times New Roman"/>
          <w:bCs/>
          <w:sz w:val="24"/>
          <w:szCs w:val="28"/>
        </w:rPr>
        <w:t xml:space="preserve">           </w:t>
      </w:r>
      <w:r w:rsidRPr="00030900">
        <w:rPr>
          <w:rFonts w:ascii="Times New Roman" w:eastAsia="仿宋_GB2312" w:hAnsi="Times New Roman" w:cs="Times New Roman"/>
          <w:bCs/>
          <w:sz w:val="24"/>
          <w:szCs w:val="28"/>
        </w:rPr>
        <w:t>联系人：</w:t>
      </w:r>
      <w:r w:rsidRPr="00030900">
        <w:rPr>
          <w:rFonts w:ascii="Times New Roman" w:eastAsia="仿宋_GB2312" w:hAnsi="Times New Roman" w:cs="Times New Roman"/>
          <w:bCs/>
          <w:sz w:val="24"/>
          <w:szCs w:val="28"/>
        </w:rPr>
        <w:t xml:space="preserve">              </w:t>
      </w:r>
      <w:r w:rsidRPr="00030900">
        <w:rPr>
          <w:rFonts w:ascii="Times New Roman" w:eastAsia="仿宋_GB2312" w:hAnsi="Times New Roman" w:cs="Times New Roman"/>
          <w:bCs/>
          <w:sz w:val="24"/>
          <w:szCs w:val="28"/>
        </w:rPr>
        <w:t>联系电话：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835"/>
        <w:gridCol w:w="2268"/>
        <w:gridCol w:w="1842"/>
        <w:gridCol w:w="876"/>
      </w:tblGrid>
      <w:tr w:rsidR="00250F80" w:rsidRPr="00030900" w:rsidTr="0088272F">
        <w:trPr>
          <w:trHeight w:val="629"/>
          <w:jc w:val="center"/>
        </w:trPr>
        <w:tc>
          <w:tcPr>
            <w:tcW w:w="9323" w:type="dxa"/>
            <w:gridSpan w:val="5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单项服务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（在需要项下划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√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确认）</w:t>
            </w:r>
          </w:p>
        </w:tc>
      </w:tr>
      <w:tr w:rsidR="00250F80" w:rsidRPr="00030900" w:rsidTr="0088272F">
        <w:trPr>
          <w:trHeight w:val="251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展位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标准展位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3m×3m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60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室外机械展位（光地）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3m×3m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代表证</w:t>
            </w:r>
          </w:p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（会议指南）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彩色首页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140mm×105mm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15000</w:t>
            </w: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彩色封二</w:t>
            </w:r>
          </w:p>
        </w:tc>
        <w:tc>
          <w:tcPr>
            <w:tcW w:w="2268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140mm×105mm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10000</w:t>
            </w: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彩色封三</w:t>
            </w:r>
          </w:p>
        </w:tc>
        <w:tc>
          <w:tcPr>
            <w:tcW w:w="2268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140mm×105mm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10000</w:t>
            </w: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彩色封底</w:t>
            </w:r>
          </w:p>
        </w:tc>
        <w:tc>
          <w:tcPr>
            <w:tcW w:w="2268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140mm×105mm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15000</w:t>
            </w: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彩色插页</w:t>
            </w:r>
          </w:p>
        </w:tc>
        <w:tc>
          <w:tcPr>
            <w:tcW w:w="2268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140mm×105mm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4000</w:t>
            </w: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会刊广告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彩色封面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130mm×150mm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0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彩色首页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彩色封二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彩色封三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彩色封底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彩色插页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86"/>
          <w:jc w:val="center"/>
        </w:trPr>
        <w:tc>
          <w:tcPr>
            <w:tcW w:w="150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手提袋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单面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40cm×29cm×9cm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291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现场广告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易拉宝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386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彩虹门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8000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27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条幅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桁架广告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通讯录广告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首页（网页版）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210mm×285mm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4000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177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插页（网页版）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sz w:val="24"/>
                <w:szCs w:val="28"/>
              </w:rPr>
              <w:t>210mm×285mm</w:t>
            </w:r>
          </w:p>
        </w:tc>
        <w:tc>
          <w:tcPr>
            <w:tcW w:w="1842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876" w:type="dxa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699"/>
          <w:jc w:val="center"/>
        </w:trPr>
        <w:tc>
          <w:tcPr>
            <w:tcW w:w="9323" w:type="dxa"/>
            <w:gridSpan w:val="5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综合服务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（在需要项下划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√</w:t>
            </w: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确认）</w:t>
            </w:r>
          </w:p>
        </w:tc>
      </w:tr>
      <w:tr w:rsidR="00250F80" w:rsidRPr="00030900" w:rsidTr="0088272F">
        <w:trPr>
          <w:trHeight w:val="519"/>
          <w:jc w:val="center"/>
        </w:trPr>
        <w:tc>
          <w:tcPr>
            <w:tcW w:w="1502" w:type="dxa"/>
            <w:vMerge w:val="restart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特别赞助单位</w:t>
            </w:r>
          </w:p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（限草业、牛业各</w:t>
            </w:r>
            <w:r w:rsidRPr="00030900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1</w:t>
            </w:r>
            <w:r w:rsidRPr="00030900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家）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80000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2718" w:type="dxa"/>
            <w:gridSpan w:val="2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555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赞助单位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2718" w:type="dxa"/>
            <w:gridSpan w:val="2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0F80" w:rsidRPr="00030900" w:rsidTr="0088272F">
        <w:trPr>
          <w:trHeight w:val="563"/>
          <w:jc w:val="center"/>
        </w:trPr>
        <w:tc>
          <w:tcPr>
            <w:tcW w:w="1502" w:type="dxa"/>
            <w:vMerge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协办单位</w:t>
            </w:r>
          </w:p>
        </w:tc>
        <w:tc>
          <w:tcPr>
            <w:tcW w:w="2268" w:type="dxa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30000</w:t>
            </w:r>
            <w:r w:rsidRPr="00030900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  <w:tc>
          <w:tcPr>
            <w:tcW w:w="2718" w:type="dxa"/>
            <w:gridSpan w:val="2"/>
            <w:vAlign w:val="center"/>
          </w:tcPr>
          <w:p w:rsidR="00250F80" w:rsidRPr="00030900" w:rsidRDefault="00250F80" w:rsidP="0088272F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50F80" w:rsidRPr="00030900" w:rsidRDefault="00250F80" w:rsidP="00250F80">
      <w:pPr>
        <w:spacing w:before="50" w:line="560" w:lineRule="exact"/>
        <w:ind w:firstLineChars="200" w:firstLine="420"/>
        <w:rPr>
          <w:rFonts w:ascii="Times New Roman" w:eastAsia="仿宋_GB2312" w:hAnsi="Times New Roman" w:cs="Times New Roman"/>
          <w:bCs/>
          <w:szCs w:val="24"/>
        </w:rPr>
      </w:pPr>
      <w:r w:rsidRPr="00030900">
        <w:rPr>
          <w:rFonts w:ascii="Times New Roman" w:eastAsia="仿宋_GB2312" w:hAnsi="Times New Roman" w:cs="Times New Roman"/>
          <w:bCs/>
          <w:szCs w:val="24"/>
        </w:rPr>
        <w:t>此表格复印有效。确认赞助单位先到先得，填好后，通过电子邮件发送到中国畜牧业协会（</w:t>
      </w:r>
      <w:r w:rsidRPr="00030900">
        <w:rPr>
          <w:rFonts w:ascii="Times New Roman" w:eastAsia="仿宋_GB2312" w:hAnsi="Times New Roman" w:cs="Times New Roman"/>
          <w:bCs/>
          <w:szCs w:val="24"/>
        </w:rPr>
        <w:t>catt@caaa.cn</w:t>
      </w:r>
      <w:r w:rsidRPr="00030900">
        <w:rPr>
          <w:rFonts w:ascii="Times New Roman" w:eastAsia="仿宋_GB2312" w:hAnsi="Times New Roman" w:cs="Times New Roman"/>
          <w:bCs/>
          <w:szCs w:val="24"/>
        </w:rPr>
        <w:t>或</w:t>
      </w:r>
      <w:r w:rsidRPr="00030900">
        <w:rPr>
          <w:rFonts w:ascii="Times New Roman" w:eastAsia="仿宋_GB2312" w:hAnsi="Times New Roman" w:cs="Times New Roman"/>
          <w:bCs/>
          <w:szCs w:val="24"/>
        </w:rPr>
        <w:t>grass@caaa.cn</w:t>
      </w:r>
      <w:r w:rsidRPr="00030900">
        <w:rPr>
          <w:rFonts w:ascii="Times New Roman" w:eastAsia="仿宋_GB2312" w:hAnsi="Times New Roman" w:cs="Times New Roman"/>
          <w:bCs/>
          <w:szCs w:val="24"/>
        </w:rPr>
        <w:t>），并于</w:t>
      </w:r>
      <w:r w:rsidRPr="00030900">
        <w:rPr>
          <w:rFonts w:ascii="Times New Roman" w:eastAsia="仿宋_GB2312" w:hAnsi="Times New Roman" w:cs="Times New Roman"/>
          <w:bCs/>
          <w:szCs w:val="24"/>
        </w:rPr>
        <w:t>2021</w:t>
      </w:r>
      <w:r w:rsidRPr="00030900">
        <w:rPr>
          <w:rFonts w:ascii="Times New Roman" w:eastAsia="仿宋_GB2312" w:hAnsi="Times New Roman" w:cs="Times New Roman"/>
          <w:bCs/>
          <w:szCs w:val="24"/>
        </w:rPr>
        <w:t>年</w:t>
      </w:r>
      <w:r w:rsidRPr="00030900">
        <w:rPr>
          <w:rFonts w:ascii="Times New Roman" w:eastAsia="仿宋_GB2312" w:hAnsi="Times New Roman" w:cs="Times New Roman"/>
          <w:bCs/>
          <w:szCs w:val="24"/>
        </w:rPr>
        <w:t>7</w:t>
      </w:r>
      <w:r w:rsidRPr="00030900">
        <w:rPr>
          <w:rFonts w:ascii="Times New Roman" w:eastAsia="仿宋_GB2312" w:hAnsi="Times New Roman" w:cs="Times New Roman"/>
          <w:bCs/>
          <w:szCs w:val="24"/>
        </w:rPr>
        <w:t>月</w:t>
      </w:r>
      <w:r w:rsidRPr="00030900">
        <w:rPr>
          <w:rFonts w:ascii="Times New Roman" w:eastAsia="仿宋_GB2312" w:hAnsi="Times New Roman" w:cs="Times New Roman"/>
          <w:bCs/>
          <w:szCs w:val="24"/>
        </w:rPr>
        <w:t>25</w:t>
      </w:r>
      <w:r w:rsidRPr="00030900">
        <w:rPr>
          <w:rFonts w:ascii="Times New Roman" w:eastAsia="仿宋_GB2312" w:hAnsi="Times New Roman" w:cs="Times New Roman"/>
          <w:bCs/>
          <w:szCs w:val="24"/>
        </w:rPr>
        <w:t>日之前付款。</w:t>
      </w:r>
    </w:p>
    <w:p w:rsidR="00250F80" w:rsidRPr="00030900" w:rsidRDefault="00250F80" w:rsidP="00250F80">
      <w:p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250F80" w:rsidRPr="00030900" w:rsidRDefault="00250F80" w:rsidP="00250F80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 w:rsidRPr="00030900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250F80" w:rsidRPr="00030900" w:rsidRDefault="00250F80" w:rsidP="00250F80">
      <w:pPr>
        <w:spacing w:line="560" w:lineRule="exact"/>
        <w:jc w:val="left"/>
        <w:rPr>
          <w:rFonts w:ascii="Times New Roman" w:hAnsi="Times New Roman" w:cs="Times New Roman"/>
          <w:b/>
          <w:sz w:val="30"/>
          <w:szCs w:val="30"/>
        </w:rPr>
      </w:pPr>
      <w:r w:rsidRPr="00030900">
        <w:rPr>
          <w:rFonts w:ascii="Times New Roman" w:hAnsi="Times New Roman" w:cs="Times New Roman"/>
          <w:b/>
          <w:sz w:val="30"/>
          <w:szCs w:val="30"/>
        </w:rPr>
        <w:t>附件</w:t>
      </w:r>
      <w:r w:rsidRPr="00030900">
        <w:rPr>
          <w:rFonts w:ascii="Times New Roman" w:hAnsi="Times New Roman" w:cs="Times New Roman"/>
          <w:b/>
          <w:sz w:val="30"/>
          <w:szCs w:val="30"/>
        </w:rPr>
        <w:t>3</w:t>
      </w:r>
      <w:r w:rsidRPr="00030900">
        <w:rPr>
          <w:rFonts w:ascii="Times New Roman" w:hAnsi="Times New Roman" w:cs="Times New Roman"/>
          <w:b/>
          <w:sz w:val="30"/>
          <w:szCs w:val="30"/>
        </w:rPr>
        <w:t>：</w:t>
      </w:r>
    </w:p>
    <w:p w:rsidR="00250F80" w:rsidRPr="00030900" w:rsidRDefault="00250F80" w:rsidP="00250F80">
      <w:pPr>
        <w:spacing w:line="56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  <w:r w:rsidRPr="00030900">
        <w:rPr>
          <w:rFonts w:ascii="Times New Roman" w:eastAsia="黑体" w:hAnsi="Times New Roman" w:cs="Times New Roman"/>
          <w:b/>
          <w:color w:val="FF0000"/>
          <w:sz w:val="36"/>
          <w:szCs w:val="24"/>
        </w:rPr>
        <w:t>赞助综合服务项目指南</w:t>
      </w:r>
    </w:p>
    <w:p w:rsidR="00250F80" w:rsidRPr="00030900" w:rsidRDefault="00250F80" w:rsidP="00250F80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color w:val="000000"/>
          <w:sz w:val="28"/>
          <w:szCs w:val="28"/>
        </w:rPr>
        <w:t>特别赞助单位：</w:t>
      </w:r>
    </w:p>
    <w:p w:rsidR="00250F80" w:rsidRPr="00030900" w:rsidRDefault="00250F80" w:rsidP="00250F80">
      <w:pPr>
        <w:spacing w:before="50" w:line="560" w:lineRule="exact"/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可享受下述赞助服务条款中全部项目；</w:t>
      </w:r>
    </w:p>
    <w:p w:rsidR="00250F80" w:rsidRPr="00030900" w:rsidRDefault="00250F80" w:rsidP="00250F80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color w:val="000000"/>
          <w:sz w:val="28"/>
          <w:szCs w:val="28"/>
        </w:rPr>
        <w:t>赞助单位：</w:t>
      </w:r>
    </w:p>
    <w:p w:rsidR="00250F80" w:rsidRPr="00030900" w:rsidRDefault="00250F80" w:rsidP="00250F80">
      <w:pPr>
        <w:spacing w:before="50" w:line="560" w:lineRule="exact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可任意选择下述赞助服务条款中的</w:t>
      </w: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8</w:t>
      </w: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项；</w:t>
      </w:r>
    </w:p>
    <w:p w:rsidR="00250F80" w:rsidRPr="00030900" w:rsidRDefault="00250F80" w:rsidP="00250F80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color w:val="000000"/>
          <w:sz w:val="28"/>
          <w:szCs w:val="28"/>
        </w:rPr>
        <w:t>协办单位：</w:t>
      </w:r>
    </w:p>
    <w:p w:rsidR="00250F80" w:rsidRPr="00030900" w:rsidRDefault="00250F80" w:rsidP="00250F80">
      <w:pPr>
        <w:spacing w:before="50" w:line="560" w:lineRule="exact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可任意选择下述赞助服务条款中的</w:t>
      </w: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6</w:t>
      </w:r>
      <w:r w:rsidRPr="00030900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项；</w:t>
      </w:r>
    </w:p>
    <w:p w:rsidR="00250F80" w:rsidRPr="00030900" w:rsidRDefault="00250F80" w:rsidP="00250F80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color w:val="000000"/>
          <w:sz w:val="28"/>
          <w:szCs w:val="28"/>
        </w:rPr>
        <w:t>赞助服务条款：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开幕式嘉宾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免赞助企业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人注册费及会议期间餐费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 xml:space="preserve">  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代表</w:t>
      </w:r>
      <w:proofErr w:type="gramStart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证广告</w:t>
      </w:r>
      <w:proofErr w:type="gramEnd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页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企业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logo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在大会</w:t>
      </w:r>
      <w:proofErr w:type="gramStart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主背景</w:t>
      </w:r>
      <w:proofErr w:type="gramEnd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板及所有会议出版刊物上体现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大会</w:t>
      </w:r>
      <w:proofErr w:type="gramStart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会刊彩插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张</w:t>
      </w:r>
      <w:proofErr w:type="gramEnd"/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现场展位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个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桁架广告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个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彩虹门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个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通讯录广告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页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会议间歇期间可播放企业宣传视频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3min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免费赠送会刊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20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册</w:t>
      </w:r>
    </w:p>
    <w:p w:rsidR="00250F80" w:rsidRPr="00030900" w:rsidRDefault="00250F80" w:rsidP="00250F80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会议</w:t>
      </w:r>
      <w:proofErr w:type="gramStart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期间中畜传媒</w:t>
      </w:r>
      <w:proofErr w:type="gramEnd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直播间广告</w:t>
      </w:r>
    </w:p>
    <w:p w:rsidR="00250F80" w:rsidRDefault="00250F80" w:rsidP="00250F80">
      <w:pPr>
        <w:spacing w:line="56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——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其他可商议</w:t>
      </w:r>
    </w:p>
    <w:p w:rsidR="00250F80" w:rsidRDefault="00250F80" w:rsidP="00250F80">
      <w:pPr>
        <w:spacing w:line="56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50F80" w:rsidRPr="00030900" w:rsidRDefault="00250F80" w:rsidP="00250F80">
      <w:pPr>
        <w:spacing w:line="56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50F80" w:rsidRPr="00030900" w:rsidRDefault="00250F80" w:rsidP="00250F80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030900">
        <w:rPr>
          <w:rFonts w:ascii="Times New Roman" w:eastAsia="黑体" w:hAnsi="Times New Roman" w:cs="Times New Roman"/>
          <w:b/>
          <w:color w:val="000000"/>
          <w:sz w:val="28"/>
          <w:szCs w:val="28"/>
        </w:rPr>
        <w:t>特别说明：</w:t>
      </w:r>
    </w:p>
    <w:p w:rsidR="00250F80" w:rsidRPr="00030900" w:rsidRDefault="00250F80" w:rsidP="00250F80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赞助单位均可免费获得相应分会官方</w:t>
      </w:r>
      <w:proofErr w:type="gramStart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微信公众</w:t>
      </w:r>
      <w:proofErr w:type="gramEnd"/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平台的企业推广、会议专题网页中上传公司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logo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、企业动态信息等；</w:t>
      </w:r>
    </w:p>
    <w:p w:rsidR="00250F80" w:rsidRPr="00030900" w:rsidRDefault="00250F80" w:rsidP="00250F80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以上宣传项目只作为参考，宣传项目可增减，最终以实际商定为准；</w:t>
      </w:r>
    </w:p>
    <w:p w:rsidR="00250F80" w:rsidRPr="00030900" w:rsidRDefault="00250F80" w:rsidP="00250F80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联系人：牛业分会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程玛丽（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13810825774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）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 xml:space="preserve">   </w:t>
      </w:r>
    </w:p>
    <w:p w:rsidR="00250F80" w:rsidRPr="00030900" w:rsidRDefault="00250F80" w:rsidP="00250F80">
      <w:pPr>
        <w:pStyle w:val="a3"/>
        <w:spacing w:line="560" w:lineRule="exact"/>
        <w:ind w:left="2552" w:firstLineChars="100" w:firstLine="28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赵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 xml:space="preserve">  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航（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13810787539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）</w:t>
      </w:r>
    </w:p>
    <w:p w:rsidR="00250F80" w:rsidRPr="00030900" w:rsidRDefault="00250F80" w:rsidP="00250F80">
      <w:pPr>
        <w:pStyle w:val="a3"/>
        <w:spacing w:line="560" w:lineRule="exact"/>
        <w:ind w:left="1560"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>草业分会</w:t>
      </w:r>
      <w:r w:rsidRPr="00030900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高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 xml:space="preserve">  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菲（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18518675964</w:t>
      </w:r>
      <w:r w:rsidRPr="00030900"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spacing w:line="560" w:lineRule="exact"/>
        <w:rPr>
          <w:rFonts w:ascii="Times New Roman" w:hAnsi="Times New Roman" w:cs="Times New Roman"/>
        </w:rPr>
      </w:pPr>
    </w:p>
    <w:p w:rsidR="00250F80" w:rsidRPr="00030900" w:rsidRDefault="00250F80" w:rsidP="00250F80">
      <w:pPr>
        <w:tabs>
          <w:tab w:val="left" w:pos="7131"/>
        </w:tabs>
        <w:spacing w:line="560" w:lineRule="exact"/>
        <w:jc w:val="left"/>
        <w:rPr>
          <w:rFonts w:ascii="Times New Roman" w:hAnsi="Times New Roman" w:cs="Times New Roman"/>
        </w:rPr>
      </w:pPr>
    </w:p>
    <w:p w:rsidR="009A2AF9" w:rsidRPr="00250F80" w:rsidRDefault="009A2AF9">
      <w:bookmarkStart w:id="0" w:name="_GoBack"/>
      <w:bookmarkEnd w:id="0"/>
    </w:p>
    <w:sectPr w:rsidR="009A2AF9" w:rsidRPr="00250F80" w:rsidSect="00D8127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39"/>
    <w:multiLevelType w:val="multilevel"/>
    <w:tmpl w:val="0AAA533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A4548"/>
    <w:multiLevelType w:val="multilevel"/>
    <w:tmpl w:val="1E8A45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C871E2"/>
    <w:multiLevelType w:val="multilevel"/>
    <w:tmpl w:val="3DC871E2"/>
    <w:lvl w:ilvl="0">
      <w:start w:val="2"/>
      <w:numFmt w:val="bullet"/>
      <w:lvlText w:val="·"/>
      <w:lvlJc w:val="left"/>
      <w:pPr>
        <w:ind w:left="360" w:hanging="360"/>
      </w:pPr>
      <w:rPr>
        <w:rFonts w:ascii="Times New Roman" w:eastAsia="黑体" w:hAnsi="Times New Roman" w:cs="Times New Roman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0"/>
    <w:rsid w:val="00250F80"/>
    <w:rsid w:val="009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1355</Characters>
  <Application>Microsoft Office Word</Application>
  <DocSecurity>0</DocSecurity>
  <Lines>11</Lines>
  <Paragraphs>3</Paragraphs>
  <ScaleCrop>false</ScaleCrop>
  <Company>P R 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2021-06-23T02:39:00Z</dcterms:created>
  <dcterms:modified xsi:type="dcterms:W3CDTF">2021-06-23T02:39:00Z</dcterms:modified>
</cp:coreProperties>
</file>